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6ACDF" w14:textId="77777777" w:rsidR="009B1CEE" w:rsidRDefault="009B1CEE" w:rsidP="009B1CEE"/>
    <w:p w14:paraId="5C3920DE" w14:textId="77777777" w:rsidR="0008053A" w:rsidRDefault="0008053A" w:rsidP="009B1CEE">
      <w:pPr>
        <w:rPr>
          <w:rFonts w:ascii="Gill Sans MT" w:hAnsi="Gill Sans MT" w:cs="Gill Sans"/>
          <w:color w:val="00257A"/>
          <w:sz w:val="36"/>
          <w:szCs w:val="36"/>
        </w:rPr>
      </w:pPr>
    </w:p>
    <w:p w14:paraId="2250569E" w14:textId="5CAF8923" w:rsidR="00206F85" w:rsidRPr="002971E3" w:rsidRDefault="007327CB" w:rsidP="00F57900">
      <w:pPr>
        <w:spacing w:after="120"/>
        <w:rPr>
          <w:rFonts w:ascii="Gill Sans MT" w:hAnsi="Gill Sans MT" w:cs="Gill Sans"/>
          <w:color w:val="00257A"/>
          <w:sz w:val="36"/>
          <w:szCs w:val="36"/>
        </w:rPr>
      </w:pPr>
      <w:r w:rsidRPr="00F7621C">
        <w:rPr>
          <w:rFonts w:ascii="Gill Sans MT" w:hAnsi="Gill Sans MT" w:cs="Gill Sans"/>
          <w:color w:val="00257A"/>
          <w:sz w:val="36"/>
          <w:szCs w:val="36"/>
        </w:rPr>
        <w:t xml:space="preserve">Statutory </w:t>
      </w:r>
      <w:r w:rsidR="00C26B47">
        <w:rPr>
          <w:rFonts w:ascii="Gill Sans MT" w:hAnsi="Gill Sans MT" w:cs="Gill Sans"/>
          <w:color w:val="002060"/>
          <w:sz w:val="36"/>
          <w:szCs w:val="36"/>
        </w:rPr>
        <w:t>I</w:t>
      </w:r>
      <w:r w:rsidRPr="00F7621C">
        <w:rPr>
          <w:rFonts w:ascii="Gill Sans MT" w:hAnsi="Gill Sans MT" w:cs="Gill Sans"/>
          <w:color w:val="00257A"/>
          <w:sz w:val="36"/>
          <w:szCs w:val="36"/>
        </w:rPr>
        <w:t>nspection of Anglica</w:t>
      </w:r>
      <w:r w:rsidR="00631CB2">
        <w:rPr>
          <w:rFonts w:ascii="Gill Sans MT" w:hAnsi="Gill Sans MT" w:cs="Gill Sans"/>
          <w:color w:val="00257A"/>
          <w:sz w:val="36"/>
          <w:szCs w:val="36"/>
        </w:rPr>
        <w:t xml:space="preserve">n and Methodist Schools (SIAMS) </w:t>
      </w:r>
      <w:r w:rsidRPr="00F7621C">
        <w:rPr>
          <w:rFonts w:ascii="Gill Sans MT" w:hAnsi="Gill Sans MT" w:cs="Gill Sans"/>
          <w:color w:val="00257A"/>
          <w:sz w:val="36"/>
          <w:szCs w:val="36"/>
        </w:rPr>
        <w:t>Report</w:t>
      </w:r>
    </w:p>
    <w:tbl>
      <w:tblPr>
        <w:tblStyle w:val="TableGrid"/>
        <w:tblW w:w="0" w:type="auto"/>
        <w:tblInd w:w="1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2150"/>
        <w:gridCol w:w="2127"/>
        <w:gridCol w:w="1643"/>
        <w:gridCol w:w="989"/>
        <w:gridCol w:w="3463"/>
      </w:tblGrid>
      <w:tr w:rsidR="008A3962" w:rsidRPr="00F7621C" w14:paraId="7E28DEF0" w14:textId="77777777" w:rsidTr="00FC2BC6">
        <w:trPr>
          <w:trHeight w:val="113"/>
        </w:trPr>
        <w:tc>
          <w:tcPr>
            <w:tcW w:w="10372" w:type="dxa"/>
            <w:gridSpan w:val="5"/>
            <w:shd w:val="clear" w:color="auto" w:fill="E6E9F2"/>
          </w:tcPr>
          <w:p w14:paraId="35F7CAB9" w14:textId="1011AA61" w:rsidR="008A3962" w:rsidRPr="00721885" w:rsidRDefault="00D011A7" w:rsidP="008A3962">
            <w:pPr>
              <w:jc w:val="center"/>
              <w:rPr>
                <w:rFonts w:ascii="Gill Sans MT" w:hAnsi="Gill Sans MT" w:cs="Gill Sans"/>
                <w:b/>
                <w:sz w:val="28"/>
                <w:szCs w:val="28"/>
              </w:rPr>
            </w:pPr>
            <w:r w:rsidRPr="00721885">
              <w:rPr>
                <w:rFonts w:ascii="Gill Sans MT" w:hAnsi="Gill Sans MT"/>
                <w:b/>
                <w:sz w:val="28"/>
                <w:szCs w:val="28"/>
              </w:rPr>
              <w:t xml:space="preserve">St </w:t>
            </w:r>
            <w:r w:rsidR="00747308">
              <w:rPr>
                <w:rFonts w:ascii="Gill Sans MT" w:hAnsi="Gill Sans MT"/>
                <w:b/>
                <w:sz w:val="28"/>
                <w:szCs w:val="28"/>
              </w:rPr>
              <w:t>John</w:t>
            </w:r>
            <w:r w:rsidRPr="00721885">
              <w:rPr>
                <w:rFonts w:ascii="Gill Sans MT" w:hAnsi="Gill Sans MT"/>
                <w:b/>
                <w:sz w:val="28"/>
                <w:szCs w:val="28"/>
              </w:rPr>
              <w:t>’s C</w:t>
            </w:r>
            <w:r w:rsidR="00C04C88" w:rsidRPr="00721885">
              <w:rPr>
                <w:rFonts w:ascii="Gill Sans MT" w:hAnsi="Gill Sans MT"/>
                <w:b/>
                <w:sz w:val="28"/>
                <w:szCs w:val="28"/>
              </w:rPr>
              <w:t xml:space="preserve">hurch of </w:t>
            </w:r>
            <w:r w:rsidRPr="00721885">
              <w:rPr>
                <w:rFonts w:ascii="Gill Sans MT" w:hAnsi="Gill Sans MT"/>
                <w:b/>
                <w:sz w:val="28"/>
                <w:szCs w:val="28"/>
              </w:rPr>
              <w:t>E</w:t>
            </w:r>
            <w:r w:rsidR="00C04C88" w:rsidRPr="00721885">
              <w:rPr>
                <w:rFonts w:ascii="Gill Sans MT" w:hAnsi="Gill Sans MT"/>
                <w:b/>
                <w:sz w:val="28"/>
                <w:szCs w:val="28"/>
              </w:rPr>
              <w:t>ngland</w:t>
            </w:r>
            <w:r w:rsidRPr="00721885">
              <w:rPr>
                <w:rFonts w:ascii="Gill Sans MT" w:hAnsi="Gill Sans MT"/>
                <w:b/>
                <w:sz w:val="28"/>
                <w:szCs w:val="28"/>
              </w:rPr>
              <w:t xml:space="preserve"> Primary School </w:t>
            </w:r>
          </w:p>
        </w:tc>
      </w:tr>
      <w:tr w:rsidR="00B17358" w:rsidRPr="0092749A" w14:paraId="275A00F5" w14:textId="77777777" w:rsidTr="00FC2BC6">
        <w:trPr>
          <w:trHeight w:val="113"/>
        </w:trPr>
        <w:tc>
          <w:tcPr>
            <w:tcW w:w="2150" w:type="dxa"/>
          </w:tcPr>
          <w:p w14:paraId="379CCD4A" w14:textId="2648DA68" w:rsidR="00B17358" w:rsidRPr="002908BE" w:rsidRDefault="005C3FA9" w:rsidP="007F58DE">
            <w:pPr>
              <w:rPr>
                <w:rFonts w:ascii="Gill Sans MT" w:hAnsi="Gill Sans MT" w:cs="Gill Sans"/>
                <w:bCs/>
                <w:color w:val="D3212A"/>
                <w:sz w:val="22"/>
                <w:szCs w:val="22"/>
              </w:rPr>
            </w:pPr>
            <w:r w:rsidRPr="002908BE">
              <w:rPr>
                <w:rFonts w:ascii="Gill Sans MT" w:hAnsi="Gill Sans MT" w:cs="Gill Sans"/>
                <w:bCs/>
                <w:sz w:val="22"/>
                <w:szCs w:val="22"/>
              </w:rPr>
              <w:t xml:space="preserve">Address </w:t>
            </w:r>
          </w:p>
        </w:tc>
        <w:tc>
          <w:tcPr>
            <w:tcW w:w="8222" w:type="dxa"/>
            <w:gridSpan w:val="4"/>
          </w:tcPr>
          <w:p w14:paraId="7EAF54ED" w14:textId="699BE776" w:rsidR="00B17358" w:rsidRPr="00D011A7" w:rsidRDefault="00747308" w:rsidP="007F58DE">
            <w:pPr>
              <w:rPr>
                <w:rFonts w:ascii="Gill Sans MT" w:hAnsi="Gill Sans MT" w:cs="Gill Sans"/>
                <w:sz w:val="22"/>
                <w:szCs w:val="22"/>
              </w:rPr>
            </w:pPr>
            <w:r>
              <w:rPr>
                <w:rFonts w:ascii="Gill Sans MT" w:hAnsi="Gill Sans MT" w:cs="Gill Sans"/>
                <w:sz w:val="22"/>
                <w:szCs w:val="22"/>
              </w:rPr>
              <w:t xml:space="preserve">Wheatly </w:t>
            </w:r>
            <w:r w:rsidR="00A56087">
              <w:rPr>
                <w:rFonts w:ascii="Gill Sans MT" w:hAnsi="Gill Sans MT" w:cs="Gill Sans"/>
                <w:sz w:val="22"/>
                <w:szCs w:val="22"/>
              </w:rPr>
              <w:t>A</w:t>
            </w:r>
            <w:r>
              <w:rPr>
                <w:rFonts w:ascii="Gill Sans MT" w:hAnsi="Gill Sans MT" w:cs="Gill Sans"/>
                <w:sz w:val="22"/>
                <w:szCs w:val="22"/>
              </w:rPr>
              <w:t>venue</w:t>
            </w:r>
            <w:r w:rsidR="00393C5B">
              <w:rPr>
                <w:rFonts w:ascii="Gill Sans MT" w:hAnsi="Gill Sans MT" w:cs="Gill Sans"/>
                <w:sz w:val="22"/>
                <w:szCs w:val="22"/>
              </w:rPr>
              <w:t xml:space="preserve">, </w:t>
            </w:r>
            <w:r w:rsidR="00D011A7" w:rsidRPr="00D011A7">
              <w:rPr>
                <w:rFonts w:ascii="Gill Sans MT" w:hAnsi="Gill Sans MT" w:cs="Gill Sans"/>
                <w:sz w:val="22"/>
                <w:szCs w:val="22"/>
              </w:rPr>
              <w:t>Stoke</w:t>
            </w:r>
            <w:r w:rsidR="00C04C88">
              <w:rPr>
                <w:rFonts w:ascii="Gill Sans MT" w:hAnsi="Gill Sans MT" w:cs="Gill Sans"/>
                <w:sz w:val="22"/>
                <w:szCs w:val="22"/>
              </w:rPr>
              <w:t>-</w:t>
            </w:r>
            <w:r w:rsidR="00D011A7" w:rsidRPr="00D011A7">
              <w:rPr>
                <w:rFonts w:ascii="Gill Sans MT" w:hAnsi="Gill Sans MT" w:cs="Gill Sans"/>
                <w:sz w:val="22"/>
                <w:szCs w:val="22"/>
              </w:rPr>
              <w:t>on</w:t>
            </w:r>
            <w:r w:rsidR="00C04C88">
              <w:rPr>
                <w:rFonts w:ascii="Gill Sans MT" w:hAnsi="Gill Sans MT" w:cs="Gill Sans"/>
                <w:sz w:val="22"/>
                <w:szCs w:val="22"/>
              </w:rPr>
              <w:t>-</w:t>
            </w:r>
            <w:r w:rsidR="00D011A7" w:rsidRPr="00D011A7">
              <w:rPr>
                <w:rFonts w:ascii="Gill Sans MT" w:hAnsi="Gill Sans MT" w:cs="Gill Sans"/>
                <w:sz w:val="22"/>
                <w:szCs w:val="22"/>
              </w:rPr>
              <w:t>Trent, ST</w:t>
            </w:r>
            <w:r>
              <w:rPr>
                <w:rFonts w:ascii="Gill Sans MT" w:hAnsi="Gill Sans MT" w:cs="Gill Sans"/>
                <w:sz w:val="22"/>
                <w:szCs w:val="22"/>
              </w:rPr>
              <w:t>4</w:t>
            </w:r>
            <w:r w:rsidR="00D011A7" w:rsidRPr="00D011A7">
              <w:rPr>
                <w:rFonts w:ascii="Gill Sans MT" w:hAnsi="Gill Sans MT" w:cs="Gill Sans"/>
                <w:sz w:val="22"/>
                <w:szCs w:val="22"/>
              </w:rPr>
              <w:t xml:space="preserve"> </w:t>
            </w:r>
            <w:r>
              <w:rPr>
                <w:rFonts w:ascii="Gill Sans MT" w:hAnsi="Gill Sans MT" w:cs="Gill Sans"/>
                <w:sz w:val="22"/>
                <w:szCs w:val="22"/>
              </w:rPr>
              <w:t>6SB</w:t>
            </w:r>
          </w:p>
        </w:tc>
      </w:tr>
      <w:tr w:rsidR="00631CB2" w:rsidRPr="0092749A" w14:paraId="0FF24320" w14:textId="77777777" w:rsidTr="00FC2BC6">
        <w:trPr>
          <w:trHeight w:val="113"/>
        </w:trPr>
        <w:tc>
          <w:tcPr>
            <w:tcW w:w="2150" w:type="dxa"/>
          </w:tcPr>
          <w:p w14:paraId="58980CF9" w14:textId="77777777" w:rsidR="002971E3" w:rsidRPr="002908BE" w:rsidRDefault="002971E3" w:rsidP="00E34C48">
            <w:pPr>
              <w:rPr>
                <w:rFonts w:ascii="Gill Sans MT" w:hAnsi="Gill Sans MT" w:cs="Gill Sans"/>
                <w:bCs/>
                <w:sz w:val="22"/>
                <w:szCs w:val="22"/>
              </w:rPr>
            </w:pPr>
            <w:r w:rsidRPr="002908BE">
              <w:rPr>
                <w:rFonts w:ascii="Gill Sans MT" w:hAnsi="Gill Sans MT" w:cs="Gill Sans"/>
                <w:bCs/>
                <w:sz w:val="22"/>
                <w:szCs w:val="22"/>
              </w:rPr>
              <w:t>Date of inspection</w:t>
            </w:r>
          </w:p>
        </w:tc>
        <w:tc>
          <w:tcPr>
            <w:tcW w:w="2127" w:type="dxa"/>
          </w:tcPr>
          <w:p w14:paraId="706DAC14" w14:textId="15E25FA2" w:rsidR="002971E3" w:rsidRPr="0092749A" w:rsidRDefault="00747308" w:rsidP="007F58DE">
            <w:pPr>
              <w:rPr>
                <w:rFonts w:ascii="Gill Sans MT" w:hAnsi="Gill Sans MT" w:cs="Gill Sans"/>
                <w:color w:val="D3212A"/>
                <w:sz w:val="22"/>
                <w:szCs w:val="22"/>
              </w:rPr>
            </w:pPr>
            <w:r>
              <w:rPr>
                <w:rFonts w:ascii="Gill Sans MT" w:hAnsi="Gill Sans MT" w:cs="Gill Sans"/>
                <w:sz w:val="22"/>
                <w:szCs w:val="22"/>
              </w:rPr>
              <w:t xml:space="preserve">12 March </w:t>
            </w:r>
            <w:r w:rsidR="007E4D0D" w:rsidRPr="00D011A7">
              <w:rPr>
                <w:rFonts w:ascii="Gill Sans MT" w:hAnsi="Gill Sans MT" w:cs="Gill Sans"/>
                <w:sz w:val="22"/>
                <w:szCs w:val="22"/>
              </w:rPr>
              <w:t>20</w:t>
            </w:r>
            <w:r>
              <w:rPr>
                <w:rFonts w:ascii="Gill Sans MT" w:hAnsi="Gill Sans MT" w:cs="Gill Sans"/>
                <w:sz w:val="22"/>
                <w:szCs w:val="22"/>
              </w:rPr>
              <w:t>20</w:t>
            </w:r>
          </w:p>
        </w:tc>
        <w:tc>
          <w:tcPr>
            <w:tcW w:w="1643" w:type="dxa"/>
          </w:tcPr>
          <w:p w14:paraId="3A6F6238" w14:textId="169D7EFA" w:rsidR="002971E3" w:rsidRPr="002908BE" w:rsidRDefault="002971E3" w:rsidP="007F58DE">
            <w:pPr>
              <w:rPr>
                <w:rFonts w:ascii="Gill Sans MT" w:hAnsi="Gill Sans MT" w:cs="Gill Sans"/>
                <w:i/>
                <w:color w:val="D3212A"/>
                <w:sz w:val="22"/>
                <w:szCs w:val="22"/>
              </w:rPr>
            </w:pPr>
            <w:r w:rsidRPr="002908BE">
              <w:rPr>
                <w:rFonts w:ascii="Gill Sans MT" w:hAnsi="Gill Sans MT" w:cs="Gill Sans"/>
                <w:sz w:val="22"/>
                <w:szCs w:val="22"/>
              </w:rPr>
              <w:t>Status of school</w:t>
            </w:r>
          </w:p>
        </w:tc>
        <w:tc>
          <w:tcPr>
            <w:tcW w:w="4452" w:type="dxa"/>
            <w:gridSpan w:val="2"/>
          </w:tcPr>
          <w:p w14:paraId="2F2740EB" w14:textId="3FE79682" w:rsidR="002971E3" w:rsidRPr="00A34180" w:rsidRDefault="002971E3" w:rsidP="007F58DE">
            <w:pPr>
              <w:rPr>
                <w:rFonts w:ascii="Gill Sans MT" w:hAnsi="Gill Sans MT" w:cs="Gill Sans"/>
                <w:sz w:val="22"/>
                <w:szCs w:val="22"/>
              </w:rPr>
            </w:pPr>
            <w:r w:rsidRPr="00D011A7">
              <w:rPr>
                <w:rFonts w:ascii="Gill Sans MT" w:hAnsi="Gill Sans MT" w:cs="Gill Sans"/>
                <w:sz w:val="22"/>
                <w:szCs w:val="22"/>
              </w:rPr>
              <w:t>V</w:t>
            </w:r>
            <w:r w:rsidR="003269FD">
              <w:rPr>
                <w:rFonts w:ascii="Gill Sans MT" w:hAnsi="Gill Sans MT" w:cs="Gill Sans"/>
                <w:sz w:val="22"/>
                <w:szCs w:val="22"/>
              </w:rPr>
              <w:t xml:space="preserve">oluntary </w:t>
            </w:r>
            <w:r w:rsidR="0002556E">
              <w:rPr>
                <w:rFonts w:ascii="Gill Sans MT" w:hAnsi="Gill Sans MT" w:cs="Gill Sans"/>
                <w:sz w:val="22"/>
                <w:szCs w:val="22"/>
              </w:rPr>
              <w:t>a</w:t>
            </w:r>
            <w:r w:rsidR="003269FD">
              <w:rPr>
                <w:rFonts w:ascii="Gill Sans MT" w:hAnsi="Gill Sans MT" w:cs="Gill Sans"/>
                <w:sz w:val="22"/>
                <w:szCs w:val="22"/>
              </w:rPr>
              <w:t>ided</w:t>
            </w:r>
            <w:r w:rsidR="0002556E">
              <w:rPr>
                <w:rFonts w:ascii="Gill Sans MT" w:hAnsi="Gill Sans MT" w:cs="Gill Sans"/>
                <w:sz w:val="22"/>
                <w:szCs w:val="22"/>
              </w:rPr>
              <w:t xml:space="preserve"> school</w:t>
            </w:r>
          </w:p>
        </w:tc>
      </w:tr>
      <w:tr w:rsidR="00631CB2" w:rsidRPr="0092749A" w14:paraId="541B6B3D" w14:textId="77777777" w:rsidTr="00FC2BC6">
        <w:trPr>
          <w:trHeight w:val="14"/>
        </w:trPr>
        <w:tc>
          <w:tcPr>
            <w:tcW w:w="2150" w:type="dxa"/>
          </w:tcPr>
          <w:p w14:paraId="35A72B53" w14:textId="746C8DA6" w:rsidR="006E7B8F" w:rsidRPr="00D011A7" w:rsidRDefault="006E7B8F" w:rsidP="007F58DE">
            <w:pPr>
              <w:rPr>
                <w:rFonts w:ascii="Gill Sans MT" w:hAnsi="Gill Sans MT" w:cs="Gill Sans"/>
                <w:bCs/>
                <w:sz w:val="22"/>
                <w:szCs w:val="22"/>
              </w:rPr>
            </w:pPr>
            <w:r w:rsidRPr="00D011A7">
              <w:rPr>
                <w:rFonts w:ascii="Gill Sans MT" w:hAnsi="Gill Sans MT" w:cs="Gill Sans"/>
                <w:bCs/>
                <w:sz w:val="22"/>
                <w:szCs w:val="22"/>
              </w:rPr>
              <w:t xml:space="preserve">Diocese </w:t>
            </w:r>
          </w:p>
        </w:tc>
        <w:tc>
          <w:tcPr>
            <w:tcW w:w="3770" w:type="dxa"/>
            <w:gridSpan w:val="2"/>
          </w:tcPr>
          <w:p w14:paraId="6F67EFE7" w14:textId="4D4FB2E5" w:rsidR="006E7B8F" w:rsidRPr="00D011A7" w:rsidRDefault="007E4D0D" w:rsidP="007F58DE">
            <w:pPr>
              <w:rPr>
                <w:rFonts w:ascii="Gill Sans MT" w:hAnsi="Gill Sans MT" w:cs="Gill Sans"/>
                <w:b/>
                <w:sz w:val="22"/>
                <w:szCs w:val="22"/>
              </w:rPr>
            </w:pPr>
            <w:r w:rsidRPr="00D011A7">
              <w:rPr>
                <w:rFonts w:ascii="Gill Sans MT" w:hAnsi="Gill Sans MT" w:cs="Gill Sans"/>
                <w:sz w:val="22"/>
                <w:szCs w:val="22"/>
              </w:rPr>
              <w:t>Lichfield</w:t>
            </w:r>
          </w:p>
        </w:tc>
        <w:tc>
          <w:tcPr>
            <w:tcW w:w="989" w:type="dxa"/>
          </w:tcPr>
          <w:p w14:paraId="016B5866" w14:textId="28FF892A" w:rsidR="006E7B8F" w:rsidRPr="002908BE" w:rsidRDefault="006E7B8F" w:rsidP="008A3962">
            <w:pPr>
              <w:jc w:val="center"/>
              <w:rPr>
                <w:rFonts w:ascii="Gill Sans MT" w:hAnsi="Gill Sans MT" w:cs="Gill Sans"/>
                <w:bCs/>
                <w:sz w:val="22"/>
                <w:szCs w:val="22"/>
              </w:rPr>
            </w:pPr>
            <w:r w:rsidRPr="002908BE">
              <w:rPr>
                <w:rFonts w:ascii="Gill Sans MT" w:hAnsi="Gill Sans MT" w:cs="Gill Sans"/>
                <w:bCs/>
                <w:sz w:val="22"/>
                <w:szCs w:val="22"/>
              </w:rPr>
              <w:t>URN</w:t>
            </w:r>
          </w:p>
        </w:tc>
        <w:tc>
          <w:tcPr>
            <w:tcW w:w="3463" w:type="dxa"/>
          </w:tcPr>
          <w:p w14:paraId="6935E83D" w14:textId="5DAA37CF" w:rsidR="006E7B8F" w:rsidRPr="003C1B77" w:rsidRDefault="00551C9D" w:rsidP="00F57900">
            <w:pPr>
              <w:rPr>
                <w:rFonts w:ascii="Gill Sans MT" w:hAnsi="Gill Sans MT" w:cs="Gill Sans"/>
                <w:bCs/>
                <w:sz w:val="22"/>
                <w:szCs w:val="22"/>
              </w:rPr>
            </w:pPr>
            <w:r>
              <w:rPr>
                <w:rFonts w:ascii="Gill Sans MT" w:hAnsi="Gill Sans MT" w:cs="Gill Sans"/>
                <w:bCs/>
                <w:sz w:val="22"/>
                <w:szCs w:val="22"/>
              </w:rPr>
              <w:t>124309</w:t>
            </w:r>
          </w:p>
        </w:tc>
      </w:tr>
    </w:tbl>
    <w:p w14:paraId="3F0E83A2" w14:textId="07138BE9" w:rsidR="006E7B8F" w:rsidRDefault="006E7B8F">
      <w:pPr>
        <w:rPr>
          <w:sz w:val="22"/>
          <w:szCs w:val="22"/>
        </w:rPr>
      </w:pPr>
    </w:p>
    <w:tbl>
      <w:tblPr>
        <w:tblStyle w:val="TableGrid"/>
        <w:tblW w:w="10348"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1582"/>
        <w:gridCol w:w="6073"/>
        <w:gridCol w:w="992"/>
        <w:gridCol w:w="1701"/>
      </w:tblGrid>
      <w:tr w:rsidR="00103F8B" w:rsidRPr="0092749A" w14:paraId="303EDF3C" w14:textId="77777777" w:rsidTr="00FC2BC6">
        <w:trPr>
          <w:trHeight w:val="113"/>
        </w:trPr>
        <w:tc>
          <w:tcPr>
            <w:tcW w:w="1582" w:type="dxa"/>
            <w:shd w:val="clear" w:color="auto" w:fill="E6E9F2"/>
          </w:tcPr>
          <w:p w14:paraId="3FE5679F" w14:textId="77777777" w:rsidR="00103F8B" w:rsidRPr="00C26B47" w:rsidRDefault="00103F8B" w:rsidP="00573AB6">
            <w:pPr>
              <w:jc w:val="both"/>
              <w:rPr>
                <w:rFonts w:ascii="Gill Sans MT" w:hAnsi="Gill Sans MT" w:cs="Gill Sans"/>
                <w:b/>
                <w:sz w:val="22"/>
                <w:szCs w:val="22"/>
              </w:rPr>
            </w:pPr>
            <w:r w:rsidRPr="00E226FC">
              <w:rPr>
                <w:rFonts w:ascii="Gill Sans MT" w:hAnsi="Gill Sans MT" w:cs="Gill Sans"/>
                <w:b/>
                <w:color w:val="000000" w:themeColor="text1"/>
                <w:sz w:val="22"/>
                <w:szCs w:val="22"/>
              </w:rPr>
              <w:t>Overall Judgement</w:t>
            </w:r>
          </w:p>
        </w:tc>
        <w:tc>
          <w:tcPr>
            <w:tcW w:w="6073" w:type="dxa"/>
            <w:shd w:val="clear" w:color="auto" w:fill="E6E9F2"/>
          </w:tcPr>
          <w:p w14:paraId="742B898D" w14:textId="77777777" w:rsidR="00705664" w:rsidRPr="002667B0" w:rsidRDefault="00705664" w:rsidP="00705664">
            <w:pPr>
              <w:jc w:val="center"/>
              <w:rPr>
                <w:rFonts w:ascii="Gill Sans MT" w:hAnsi="Gill Sans MT" w:cs="Gill Sans MT"/>
                <w:color w:val="9966CC"/>
                <w:lang w:val="en-US"/>
              </w:rPr>
            </w:pPr>
            <w:r w:rsidRPr="002667B0">
              <w:rPr>
                <w:rFonts w:ascii="Gill Sans MT" w:hAnsi="Gill Sans MT" w:cs="Gill Sans MT"/>
                <w:color w:val="9966CC"/>
                <w:sz w:val="22"/>
                <w:szCs w:val="22"/>
                <w:lang w:val="en-US"/>
              </w:rPr>
              <w:t>How effective is the school’s distinctive Christian vision,</w:t>
            </w:r>
          </w:p>
          <w:p w14:paraId="4548EBBF" w14:textId="77777777" w:rsidR="00705664" w:rsidRPr="002667B0" w:rsidRDefault="00705664" w:rsidP="00705664">
            <w:pPr>
              <w:jc w:val="center"/>
              <w:rPr>
                <w:rFonts w:ascii="Gill Sans MT" w:hAnsi="Gill Sans MT" w:cs="Gill Sans MT"/>
                <w:color w:val="9966CC"/>
                <w:lang w:val="en-US"/>
              </w:rPr>
            </w:pPr>
            <w:r w:rsidRPr="002667B0">
              <w:rPr>
                <w:rFonts w:ascii="Gill Sans MT" w:hAnsi="Gill Sans MT" w:cs="Gill Sans MT"/>
                <w:color w:val="9966CC"/>
                <w:sz w:val="22"/>
                <w:szCs w:val="22"/>
                <w:lang w:val="en-US"/>
              </w:rPr>
              <w:t>established and promoted by leadership at all levels,</w:t>
            </w:r>
          </w:p>
          <w:p w14:paraId="757CB760" w14:textId="1988CC3D" w:rsidR="00103F8B" w:rsidRPr="0092749A" w:rsidRDefault="00705664" w:rsidP="00705664">
            <w:pPr>
              <w:jc w:val="center"/>
              <w:rPr>
                <w:rFonts w:ascii="Gill Sans MT" w:hAnsi="Gill Sans MT" w:cs="Gill Sans"/>
                <w:b/>
                <w:color w:val="00257A"/>
                <w:sz w:val="22"/>
                <w:szCs w:val="22"/>
              </w:rPr>
            </w:pPr>
            <w:r w:rsidRPr="002667B0">
              <w:rPr>
                <w:rFonts w:ascii="Gill Sans MT" w:hAnsi="Gill Sans MT" w:cs="Gill Sans MT"/>
                <w:color w:val="9966CC"/>
                <w:sz w:val="22"/>
                <w:szCs w:val="22"/>
                <w:lang w:val="en-US"/>
              </w:rPr>
              <w:t>in enabling pupils and adults to flourish?</w:t>
            </w:r>
          </w:p>
        </w:tc>
        <w:tc>
          <w:tcPr>
            <w:tcW w:w="992" w:type="dxa"/>
            <w:shd w:val="clear" w:color="auto" w:fill="E6E9F2"/>
          </w:tcPr>
          <w:p w14:paraId="4C93D11D" w14:textId="77777777" w:rsidR="00103F8B" w:rsidRPr="00E226FC" w:rsidRDefault="00103F8B" w:rsidP="00573AB6">
            <w:pPr>
              <w:jc w:val="both"/>
              <w:rPr>
                <w:rFonts w:ascii="Gill Sans MT" w:hAnsi="Gill Sans MT" w:cs="Gill Sans"/>
                <w:b/>
                <w:color w:val="000000" w:themeColor="text1"/>
                <w:sz w:val="22"/>
                <w:szCs w:val="22"/>
              </w:rPr>
            </w:pPr>
            <w:r w:rsidRPr="00E226FC">
              <w:rPr>
                <w:rFonts w:ascii="Gill Sans MT" w:hAnsi="Gill Sans MT" w:cs="Gill Sans"/>
                <w:b/>
                <w:color w:val="000000" w:themeColor="text1"/>
                <w:sz w:val="22"/>
                <w:szCs w:val="22"/>
              </w:rPr>
              <w:t>Grade</w:t>
            </w:r>
          </w:p>
        </w:tc>
        <w:tc>
          <w:tcPr>
            <w:tcW w:w="1701" w:type="dxa"/>
            <w:shd w:val="clear" w:color="auto" w:fill="E6E9F2"/>
          </w:tcPr>
          <w:p w14:paraId="5DCA2D76" w14:textId="07AEA0AF" w:rsidR="00103F8B" w:rsidRPr="00FC2BC6" w:rsidRDefault="005A67A8" w:rsidP="00573AB6">
            <w:pPr>
              <w:jc w:val="both"/>
              <w:rPr>
                <w:rFonts w:ascii="Gill Sans MT" w:hAnsi="Gill Sans MT" w:cs="Gill Sans"/>
                <w:b/>
                <w:color w:val="004BFF"/>
                <w:sz w:val="22"/>
                <w:szCs w:val="22"/>
              </w:rPr>
            </w:pPr>
            <w:r>
              <w:rPr>
                <w:rFonts w:ascii="Gill Sans MT" w:hAnsi="Gill Sans MT" w:cs="Gill Sans"/>
                <w:b/>
                <w:color w:val="000000" w:themeColor="text1"/>
                <w:sz w:val="22"/>
                <w:szCs w:val="22"/>
              </w:rPr>
              <w:t>Good</w:t>
            </w:r>
          </w:p>
        </w:tc>
      </w:tr>
      <w:tr w:rsidR="00103F8B" w:rsidRPr="0092749A" w14:paraId="3E2B35CF" w14:textId="77777777" w:rsidTr="00FC2BC6">
        <w:trPr>
          <w:trHeight w:val="113"/>
        </w:trPr>
        <w:tc>
          <w:tcPr>
            <w:tcW w:w="1582" w:type="dxa"/>
            <w:vMerge w:val="restart"/>
          </w:tcPr>
          <w:p w14:paraId="7706D2B1" w14:textId="77777777" w:rsidR="00103F8B" w:rsidRPr="00F57900" w:rsidRDefault="00103F8B" w:rsidP="00573AB6">
            <w:pPr>
              <w:jc w:val="both"/>
              <w:rPr>
                <w:rFonts w:ascii="Gill Sans MT" w:hAnsi="Gill Sans MT" w:cs="Gill Sans"/>
                <w:b/>
                <w:sz w:val="22"/>
                <w:szCs w:val="22"/>
              </w:rPr>
            </w:pPr>
            <w:r w:rsidRPr="00E226FC">
              <w:rPr>
                <w:rFonts w:ascii="Gill Sans MT" w:hAnsi="Gill Sans MT" w:cs="Helvetica Neue"/>
                <w:b/>
                <w:color w:val="000000" w:themeColor="text1"/>
                <w:sz w:val="22"/>
                <w:szCs w:val="22"/>
                <w:lang w:val="en-US"/>
              </w:rPr>
              <w:t>Additional Judgements</w:t>
            </w:r>
          </w:p>
        </w:tc>
        <w:tc>
          <w:tcPr>
            <w:tcW w:w="6073" w:type="dxa"/>
          </w:tcPr>
          <w:p w14:paraId="5BCDBE98" w14:textId="77777777" w:rsidR="00103F8B" w:rsidRPr="00E226FC" w:rsidRDefault="00103F8B" w:rsidP="00573AB6">
            <w:pPr>
              <w:jc w:val="both"/>
              <w:rPr>
                <w:rFonts w:ascii="Gill Sans MT" w:hAnsi="Gill Sans MT" w:cs="Gill Sans"/>
                <w:b/>
                <w:color w:val="000000" w:themeColor="text1"/>
                <w:sz w:val="22"/>
                <w:szCs w:val="22"/>
              </w:rPr>
            </w:pPr>
            <w:r w:rsidRPr="00E226FC">
              <w:rPr>
                <w:rFonts w:ascii="Gill Sans MT" w:hAnsi="Gill Sans MT" w:cs="Gill Sans"/>
                <w:b/>
                <w:color w:val="000000" w:themeColor="text1"/>
                <w:sz w:val="22"/>
                <w:szCs w:val="22"/>
              </w:rPr>
              <w:t>The impact of collective worship</w:t>
            </w:r>
          </w:p>
        </w:tc>
        <w:tc>
          <w:tcPr>
            <w:tcW w:w="992" w:type="dxa"/>
          </w:tcPr>
          <w:p w14:paraId="7F15B571" w14:textId="77777777" w:rsidR="00103F8B" w:rsidRPr="00E226FC" w:rsidRDefault="00103F8B" w:rsidP="00573AB6">
            <w:pPr>
              <w:jc w:val="both"/>
              <w:rPr>
                <w:rFonts w:ascii="Gill Sans MT" w:hAnsi="Gill Sans MT" w:cs="Gill Sans"/>
                <w:b/>
                <w:color w:val="000000" w:themeColor="text1"/>
                <w:sz w:val="22"/>
                <w:szCs w:val="22"/>
              </w:rPr>
            </w:pPr>
            <w:r w:rsidRPr="00E226FC">
              <w:rPr>
                <w:rFonts w:ascii="Gill Sans MT" w:hAnsi="Gill Sans MT" w:cs="Gill Sans"/>
                <w:b/>
                <w:color w:val="000000" w:themeColor="text1"/>
                <w:sz w:val="22"/>
                <w:szCs w:val="22"/>
              </w:rPr>
              <w:t>Grade</w:t>
            </w:r>
          </w:p>
        </w:tc>
        <w:tc>
          <w:tcPr>
            <w:tcW w:w="1701" w:type="dxa"/>
          </w:tcPr>
          <w:p w14:paraId="7EDEA349" w14:textId="105B3190" w:rsidR="00103F8B" w:rsidRPr="00E226FC" w:rsidRDefault="005A67A8" w:rsidP="00573AB6">
            <w:pPr>
              <w:jc w:val="both"/>
              <w:rPr>
                <w:rFonts w:ascii="Gill Sans MT" w:hAnsi="Gill Sans MT" w:cs="Gill Sans"/>
                <w:b/>
                <w:color w:val="000000" w:themeColor="text1"/>
                <w:sz w:val="22"/>
                <w:szCs w:val="22"/>
              </w:rPr>
            </w:pPr>
            <w:r>
              <w:rPr>
                <w:rFonts w:ascii="Gill Sans MT" w:hAnsi="Gill Sans MT" w:cs="Gill Sans"/>
                <w:b/>
                <w:color w:val="000000" w:themeColor="text1"/>
                <w:sz w:val="22"/>
                <w:szCs w:val="22"/>
              </w:rPr>
              <w:t>Good</w:t>
            </w:r>
          </w:p>
        </w:tc>
      </w:tr>
      <w:tr w:rsidR="00103F8B" w:rsidRPr="0092749A" w14:paraId="46F3910E" w14:textId="77777777" w:rsidTr="00FC2BC6">
        <w:trPr>
          <w:trHeight w:val="113"/>
        </w:trPr>
        <w:tc>
          <w:tcPr>
            <w:tcW w:w="1582" w:type="dxa"/>
            <w:vMerge/>
          </w:tcPr>
          <w:p w14:paraId="1ABC1DA5" w14:textId="77777777" w:rsidR="00103F8B" w:rsidRPr="0092749A" w:rsidRDefault="00103F8B" w:rsidP="00573AB6">
            <w:pPr>
              <w:jc w:val="both"/>
              <w:rPr>
                <w:rFonts w:ascii="Gill Sans MT" w:hAnsi="Gill Sans MT" w:cs="Gill Sans"/>
                <w:b/>
                <w:color w:val="00257A"/>
                <w:sz w:val="22"/>
                <w:szCs w:val="22"/>
              </w:rPr>
            </w:pPr>
          </w:p>
        </w:tc>
        <w:tc>
          <w:tcPr>
            <w:tcW w:w="6073" w:type="dxa"/>
          </w:tcPr>
          <w:p w14:paraId="3DC9F572" w14:textId="77777777" w:rsidR="00103F8B" w:rsidRPr="00E226FC" w:rsidRDefault="00103F8B" w:rsidP="00573AB6">
            <w:pPr>
              <w:jc w:val="both"/>
              <w:rPr>
                <w:rFonts w:ascii="Gill Sans MT" w:hAnsi="Gill Sans MT" w:cs="Gill Sans"/>
                <w:b/>
                <w:bCs/>
                <w:color w:val="000000" w:themeColor="text1"/>
                <w:sz w:val="22"/>
                <w:szCs w:val="22"/>
              </w:rPr>
            </w:pPr>
            <w:r w:rsidRPr="00E226FC">
              <w:rPr>
                <w:rFonts w:ascii="Gill Sans MT" w:hAnsi="Gill Sans MT" w:cs="Gill Sans"/>
                <w:b/>
                <w:bCs/>
                <w:color w:val="000000" w:themeColor="text1"/>
                <w:sz w:val="22"/>
                <w:szCs w:val="22"/>
              </w:rPr>
              <w:t>The effectiveness of religious education (RE)</w:t>
            </w:r>
          </w:p>
        </w:tc>
        <w:tc>
          <w:tcPr>
            <w:tcW w:w="992" w:type="dxa"/>
          </w:tcPr>
          <w:p w14:paraId="07D9DA3A" w14:textId="77777777" w:rsidR="00103F8B" w:rsidRPr="00E226FC" w:rsidRDefault="00103F8B" w:rsidP="00573AB6">
            <w:pPr>
              <w:jc w:val="both"/>
              <w:rPr>
                <w:rFonts w:ascii="Gill Sans MT" w:hAnsi="Gill Sans MT" w:cs="Gill Sans"/>
                <w:b/>
                <w:color w:val="000000" w:themeColor="text1"/>
                <w:sz w:val="22"/>
                <w:szCs w:val="22"/>
              </w:rPr>
            </w:pPr>
            <w:r w:rsidRPr="00E226FC">
              <w:rPr>
                <w:rFonts w:ascii="Gill Sans MT" w:hAnsi="Gill Sans MT" w:cs="Gill Sans"/>
                <w:b/>
                <w:color w:val="000000" w:themeColor="text1"/>
                <w:sz w:val="22"/>
                <w:szCs w:val="22"/>
              </w:rPr>
              <w:t>Grade</w:t>
            </w:r>
          </w:p>
        </w:tc>
        <w:tc>
          <w:tcPr>
            <w:tcW w:w="1701" w:type="dxa"/>
          </w:tcPr>
          <w:p w14:paraId="4B95A54E" w14:textId="3E547400" w:rsidR="00103F8B" w:rsidRPr="00E226FC" w:rsidRDefault="005A67A8" w:rsidP="00573AB6">
            <w:pPr>
              <w:jc w:val="both"/>
              <w:rPr>
                <w:rFonts w:ascii="Gill Sans MT" w:hAnsi="Gill Sans MT" w:cs="Gill Sans"/>
                <w:b/>
                <w:color w:val="000000" w:themeColor="text1"/>
                <w:sz w:val="22"/>
                <w:szCs w:val="22"/>
              </w:rPr>
            </w:pPr>
            <w:r>
              <w:rPr>
                <w:rFonts w:ascii="Gill Sans MT" w:hAnsi="Gill Sans MT" w:cs="Gill Sans"/>
                <w:b/>
                <w:color w:val="000000" w:themeColor="text1"/>
                <w:sz w:val="22"/>
                <w:szCs w:val="22"/>
              </w:rPr>
              <w:t>Good</w:t>
            </w:r>
          </w:p>
        </w:tc>
      </w:tr>
    </w:tbl>
    <w:p w14:paraId="68D8529E" w14:textId="77777777" w:rsidR="00103F8B" w:rsidRPr="0092749A" w:rsidRDefault="00103F8B">
      <w:pPr>
        <w:rPr>
          <w:rFonts w:ascii="Gill Sans MT" w:hAnsi="Gill Sans MT" w:cs="Gill Sans"/>
          <w:color w:val="000000" w:themeColor="text1"/>
          <w:sz w:val="22"/>
          <w:szCs w:val="22"/>
        </w:rPr>
      </w:pPr>
    </w:p>
    <w:tbl>
      <w:tblPr>
        <w:tblStyle w:val="TableGrid"/>
        <w:tblW w:w="10315" w:type="dxa"/>
        <w:tblInd w:w="170" w:type="dxa"/>
        <w:tblCellMar>
          <w:top w:w="170" w:type="dxa"/>
          <w:left w:w="170" w:type="dxa"/>
          <w:bottom w:w="170" w:type="dxa"/>
          <w:right w:w="170" w:type="dxa"/>
        </w:tblCellMar>
        <w:tblLook w:val="04A0" w:firstRow="1" w:lastRow="0" w:firstColumn="1" w:lastColumn="0" w:noHBand="0" w:noVBand="1"/>
      </w:tblPr>
      <w:tblGrid>
        <w:gridCol w:w="10315"/>
      </w:tblGrid>
      <w:tr w:rsidR="00D471F3" w:rsidRPr="0092749A" w14:paraId="6600AB86" w14:textId="77777777" w:rsidTr="00FC2BC6">
        <w:trPr>
          <w:trHeight w:val="113"/>
        </w:trPr>
        <w:tc>
          <w:tcPr>
            <w:tcW w:w="10315" w:type="dxa"/>
            <w:tcBorders>
              <w:top w:val="single" w:sz="4" w:space="0" w:color="auto"/>
            </w:tcBorders>
          </w:tcPr>
          <w:p w14:paraId="3A439C80" w14:textId="66F9974E" w:rsidR="00B942BD" w:rsidRDefault="00705664" w:rsidP="00705664">
            <w:pPr>
              <w:outlineLvl w:val="4"/>
              <w:rPr>
                <w:rFonts w:ascii="Gill Sans MT" w:hAnsi="Gill Sans MT" w:cs="Gill Sans"/>
                <w:b/>
                <w:bCs/>
                <w:sz w:val="22"/>
                <w:szCs w:val="22"/>
              </w:rPr>
            </w:pPr>
            <w:r>
              <w:rPr>
                <w:rFonts w:ascii="Gill Sans MT" w:hAnsi="Gill Sans MT" w:cs="Gill Sans"/>
                <w:b/>
                <w:bCs/>
                <w:sz w:val="22"/>
                <w:szCs w:val="22"/>
              </w:rPr>
              <w:t xml:space="preserve">                                                                  </w:t>
            </w:r>
            <w:r w:rsidR="00B942BD" w:rsidRPr="0092749A">
              <w:rPr>
                <w:rFonts w:ascii="Gill Sans MT" w:hAnsi="Gill Sans MT" w:cs="Gill Sans"/>
                <w:b/>
                <w:bCs/>
                <w:sz w:val="22"/>
                <w:szCs w:val="22"/>
              </w:rPr>
              <w:t>School context</w:t>
            </w:r>
            <w:r w:rsidR="00B17358" w:rsidRPr="0092749A">
              <w:rPr>
                <w:rFonts w:ascii="Gill Sans MT" w:hAnsi="Gill Sans MT" w:cs="Gill Sans"/>
                <w:b/>
                <w:bCs/>
                <w:sz w:val="22"/>
                <w:szCs w:val="22"/>
              </w:rPr>
              <w:t xml:space="preserve">  </w:t>
            </w:r>
          </w:p>
          <w:p w14:paraId="5C167E85" w14:textId="681C49B8" w:rsidR="00E31BA4" w:rsidRPr="00582C89" w:rsidRDefault="00551C9D" w:rsidP="00FC1157">
            <w:pPr>
              <w:jc w:val="both"/>
            </w:pPr>
            <w:r>
              <w:rPr>
                <w:rFonts w:ascii="Gill Sans MT" w:hAnsi="Gill Sans MT" w:cs="Gill Sans MT"/>
                <w:sz w:val="22"/>
                <w:szCs w:val="22"/>
                <w:lang w:val="en-US"/>
              </w:rPr>
              <w:t xml:space="preserve">St John’s VA </w:t>
            </w:r>
            <w:r w:rsidRPr="00E87543">
              <w:rPr>
                <w:rFonts w:ascii="Gill Sans MT" w:hAnsi="Gill Sans MT" w:cs="Gill Sans MT"/>
                <w:sz w:val="22"/>
                <w:szCs w:val="22"/>
                <w:lang w:val="en-US"/>
              </w:rPr>
              <w:t xml:space="preserve">primary school </w:t>
            </w:r>
            <w:r>
              <w:rPr>
                <w:rFonts w:ascii="Gill Sans MT" w:hAnsi="Gill Sans MT" w:cs="Gill Sans MT"/>
                <w:sz w:val="22"/>
                <w:szCs w:val="22"/>
                <w:lang w:val="en-US"/>
              </w:rPr>
              <w:t>has 303</w:t>
            </w:r>
            <w:r w:rsidRPr="00E87543">
              <w:rPr>
                <w:rFonts w:ascii="Gill Sans MT" w:hAnsi="Gill Sans MT" w:cs="Gill Sans MT"/>
                <w:sz w:val="22"/>
                <w:szCs w:val="22"/>
                <w:lang w:val="en-US"/>
              </w:rPr>
              <w:t xml:space="preserve"> pupils on roll. </w:t>
            </w:r>
            <w:r>
              <w:rPr>
                <w:rFonts w:ascii="Gill Sans MT" w:hAnsi="Gill Sans MT" w:cs="Gill Sans MT"/>
                <w:sz w:val="22"/>
                <w:szCs w:val="22"/>
                <w:lang w:val="en-US"/>
              </w:rPr>
              <w:t xml:space="preserve">A </w:t>
            </w:r>
            <w:r w:rsidR="00705664">
              <w:rPr>
                <w:rFonts w:ascii="Gill Sans MT" w:hAnsi="Gill Sans MT" w:cs="Gill Sans MT"/>
                <w:sz w:val="22"/>
                <w:szCs w:val="22"/>
                <w:lang w:val="en-US"/>
              </w:rPr>
              <w:t xml:space="preserve">third of the school </w:t>
            </w:r>
            <w:r w:rsidRPr="00E87543">
              <w:rPr>
                <w:rFonts w:ascii="Gill Sans MT" w:hAnsi="Gill Sans MT" w:cs="Gill Sans MT"/>
                <w:sz w:val="22"/>
                <w:szCs w:val="22"/>
                <w:lang w:val="en-US"/>
              </w:rPr>
              <w:t>p</w:t>
            </w:r>
            <w:r w:rsidR="00705664">
              <w:rPr>
                <w:rFonts w:ascii="Gill Sans MT" w:hAnsi="Gill Sans MT" w:cs="Gill Sans MT"/>
                <w:sz w:val="22"/>
                <w:szCs w:val="22"/>
                <w:lang w:val="en-US"/>
              </w:rPr>
              <w:t>opulation</w:t>
            </w:r>
            <w:r w:rsidRPr="00E87543">
              <w:rPr>
                <w:rFonts w:ascii="Gill Sans MT" w:hAnsi="Gill Sans MT" w:cs="Gill Sans MT"/>
                <w:sz w:val="22"/>
                <w:szCs w:val="22"/>
                <w:lang w:val="en-US"/>
              </w:rPr>
              <w:t xml:space="preserve"> are from minority ethnic group</w:t>
            </w:r>
            <w:r>
              <w:rPr>
                <w:rFonts w:ascii="Gill Sans MT" w:hAnsi="Gill Sans MT" w:cs="Gill Sans MT"/>
                <w:sz w:val="22"/>
                <w:szCs w:val="22"/>
                <w:lang w:val="en-US"/>
              </w:rPr>
              <w:t xml:space="preserve">s and </w:t>
            </w:r>
            <w:r w:rsidRPr="00E87543">
              <w:rPr>
                <w:rFonts w:ascii="Gill Sans MT" w:hAnsi="Gill Sans MT" w:cs="Gill Sans MT"/>
                <w:sz w:val="22"/>
                <w:szCs w:val="22"/>
                <w:lang w:val="en-US"/>
              </w:rPr>
              <w:t>speak English as an additional language. The proportion of pupils who are considered to be disadvantaged is above the national averages. The proportion of pupils who have special educational needs and</w:t>
            </w:r>
            <w:r w:rsidR="003269FD">
              <w:rPr>
                <w:rFonts w:ascii="Gill Sans MT" w:hAnsi="Gill Sans MT" w:cs="Gill Sans MT"/>
                <w:sz w:val="22"/>
                <w:szCs w:val="22"/>
                <w:lang w:val="en-US"/>
              </w:rPr>
              <w:t>/or</w:t>
            </w:r>
            <w:r w:rsidRPr="00E87543">
              <w:rPr>
                <w:rFonts w:ascii="Gill Sans MT" w:hAnsi="Gill Sans MT" w:cs="Gill Sans MT"/>
                <w:sz w:val="22"/>
                <w:szCs w:val="22"/>
                <w:lang w:val="en-US"/>
              </w:rPr>
              <w:t xml:space="preserve"> disabilities is in line with national averages. </w:t>
            </w:r>
            <w:r>
              <w:rPr>
                <w:rFonts w:ascii="Gill Sans MT" w:hAnsi="Gill Sans MT" w:cs="Gill Sans MT"/>
                <w:sz w:val="22"/>
                <w:szCs w:val="22"/>
                <w:lang w:val="en-US"/>
              </w:rPr>
              <w:t xml:space="preserve">There have been significant changes to the leadership team since the previous inspection. </w:t>
            </w:r>
            <w:r w:rsidRPr="00E87543">
              <w:rPr>
                <w:rFonts w:ascii="Gill Sans MT" w:hAnsi="Gill Sans MT" w:cs="Gill Sans MT"/>
                <w:sz w:val="22"/>
                <w:szCs w:val="22"/>
                <w:lang w:val="en-US"/>
              </w:rPr>
              <w:t>The</w:t>
            </w:r>
            <w:r>
              <w:rPr>
                <w:rFonts w:ascii="Gill Sans MT" w:hAnsi="Gill Sans MT" w:cs="Gill Sans MT"/>
                <w:sz w:val="22"/>
                <w:szCs w:val="22"/>
                <w:lang w:val="en-US"/>
              </w:rPr>
              <w:t xml:space="preserve"> current</w:t>
            </w:r>
            <w:r w:rsidRPr="00E87543">
              <w:rPr>
                <w:rFonts w:ascii="Gill Sans MT" w:hAnsi="Gill Sans MT" w:cs="Gill Sans MT"/>
                <w:sz w:val="22"/>
                <w:szCs w:val="22"/>
                <w:lang w:val="en-US"/>
              </w:rPr>
              <w:t xml:space="preserve"> headteacher </w:t>
            </w:r>
            <w:r>
              <w:rPr>
                <w:rFonts w:ascii="Gill Sans MT" w:hAnsi="Gill Sans MT" w:cs="Gill Sans MT"/>
                <w:sz w:val="22"/>
                <w:szCs w:val="22"/>
                <w:lang w:val="en-US"/>
              </w:rPr>
              <w:t>has been in post for 12 weeks. This is an interim appointment.</w:t>
            </w:r>
          </w:p>
        </w:tc>
      </w:tr>
      <w:tr w:rsidR="00DD7F65" w:rsidRPr="0092749A" w14:paraId="5E94B52B" w14:textId="77777777" w:rsidTr="00FC2BC6">
        <w:trPr>
          <w:trHeight w:val="1042"/>
        </w:trPr>
        <w:tc>
          <w:tcPr>
            <w:tcW w:w="10315" w:type="dxa"/>
            <w:tcBorders>
              <w:top w:val="single" w:sz="4" w:space="0" w:color="auto"/>
            </w:tcBorders>
          </w:tcPr>
          <w:p w14:paraId="3D7BBC43" w14:textId="2D69435E" w:rsidR="00B942BD" w:rsidRPr="0092749A" w:rsidRDefault="003269FD" w:rsidP="003269FD">
            <w:pPr>
              <w:outlineLvl w:val="4"/>
              <w:rPr>
                <w:rFonts w:ascii="Gill Sans MT" w:hAnsi="Gill Sans MT" w:cs="Gill Sans"/>
                <w:b/>
                <w:bCs/>
                <w:sz w:val="22"/>
                <w:szCs w:val="22"/>
              </w:rPr>
            </w:pPr>
            <w:r>
              <w:rPr>
                <w:rFonts w:ascii="Gill Sans MT" w:hAnsi="Gill Sans MT" w:cs="Gill Sans"/>
                <w:b/>
                <w:bCs/>
                <w:sz w:val="22"/>
                <w:szCs w:val="22"/>
              </w:rPr>
              <w:t xml:space="preserve">                                                    </w:t>
            </w:r>
            <w:r w:rsidR="00B96730" w:rsidRPr="0092749A">
              <w:rPr>
                <w:rFonts w:ascii="Gill Sans MT" w:hAnsi="Gill Sans MT" w:cs="Gill Sans"/>
                <w:b/>
                <w:bCs/>
                <w:sz w:val="22"/>
                <w:szCs w:val="22"/>
              </w:rPr>
              <w:t>The school’s Christian v</w:t>
            </w:r>
            <w:r w:rsidR="00B942BD" w:rsidRPr="0092749A">
              <w:rPr>
                <w:rFonts w:ascii="Gill Sans MT" w:hAnsi="Gill Sans MT" w:cs="Gill Sans"/>
                <w:b/>
                <w:bCs/>
                <w:sz w:val="22"/>
                <w:szCs w:val="22"/>
              </w:rPr>
              <w:t>ision</w:t>
            </w:r>
          </w:p>
          <w:p w14:paraId="0B5BE6DA" w14:textId="1C567077" w:rsidR="00780F87" w:rsidRDefault="005A67A8" w:rsidP="0002556E">
            <w:pPr>
              <w:jc w:val="center"/>
              <w:rPr>
                <w:rFonts w:ascii="Gill Sans MT" w:hAnsi="Gill Sans MT"/>
                <w:sz w:val="22"/>
                <w:szCs w:val="22"/>
                <w:shd w:val="clear" w:color="auto" w:fill="FFFFFF"/>
              </w:rPr>
            </w:pPr>
            <w:r w:rsidRPr="005A67A8">
              <w:rPr>
                <w:rFonts w:ascii="Gill Sans MT" w:hAnsi="Gill Sans MT"/>
                <w:sz w:val="22"/>
                <w:szCs w:val="22"/>
                <w:shd w:val="clear" w:color="auto" w:fill="FFFFFF"/>
              </w:rPr>
              <w:t xml:space="preserve">As a Church of England </w:t>
            </w:r>
            <w:r w:rsidR="00705664">
              <w:rPr>
                <w:rFonts w:ascii="Gill Sans MT" w:hAnsi="Gill Sans MT"/>
                <w:sz w:val="22"/>
                <w:szCs w:val="22"/>
                <w:shd w:val="clear" w:color="auto" w:fill="FFFFFF"/>
              </w:rPr>
              <w:t>s</w:t>
            </w:r>
            <w:r w:rsidRPr="005A67A8">
              <w:rPr>
                <w:rFonts w:ascii="Gill Sans MT" w:hAnsi="Gill Sans MT"/>
                <w:sz w:val="22"/>
                <w:szCs w:val="22"/>
                <w:shd w:val="clear" w:color="auto" w:fill="FFFFFF"/>
              </w:rPr>
              <w:t>chool our aim is for an outstanding education that will inspire the children in our care to flourish, develop their hearts and minds and enable them to become happy, healthy, global citizens drawing inspiration from our Christian values.</w:t>
            </w:r>
          </w:p>
          <w:p w14:paraId="766367DE" w14:textId="3B255002" w:rsidR="00551C9D" w:rsidRPr="00705664" w:rsidRDefault="00551C9D" w:rsidP="0002556E">
            <w:pPr>
              <w:jc w:val="center"/>
              <w:rPr>
                <w:rFonts w:ascii="Gill Sans MT" w:hAnsi="Gill Sans MT"/>
                <w:i/>
                <w:iCs/>
                <w:sz w:val="22"/>
                <w:szCs w:val="22"/>
              </w:rPr>
            </w:pPr>
            <w:r w:rsidRPr="00705664">
              <w:rPr>
                <w:rFonts w:ascii="Gill Sans MT" w:hAnsi="Gill Sans MT"/>
                <w:i/>
                <w:iCs/>
                <w:sz w:val="22"/>
                <w:szCs w:val="22"/>
              </w:rPr>
              <w:t>Let your roots grow down into him, and let your lives be built on him. Then your faith will grow strong in the truth you were taught</w:t>
            </w:r>
            <w:r w:rsidR="00705664">
              <w:rPr>
                <w:rFonts w:ascii="Gill Sans MT" w:hAnsi="Gill Sans MT"/>
                <w:i/>
                <w:iCs/>
                <w:sz w:val="22"/>
                <w:szCs w:val="22"/>
              </w:rPr>
              <w:t>,</w:t>
            </w:r>
            <w:r w:rsidRPr="00705664">
              <w:rPr>
                <w:rFonts w:ascii="Gill Sans MT" w:hAnsi="Gill Sans MT"/>
                <w:i/>
                <w:iCs/>
                <w:sz w:val="22"/>
                <w:szCs w:val="22"/>
              </w:rPr>
              <w:t xml:space="preserve"> and you will overflow with thankfulness. Colossians 2:7</w:t>
            </w:r>
          </w:p>
        </w:tc>
      </w:tr>
      <w:tr w:rsidR="00495898" w:rsidRPr="0092749A" w14:paraId="105C0650" w14:textId="77777777" w:rsidTr="00FC2BC6">
        <w:trPr>
          <w:trHeight w:val="113"/>
        </w:trPr>
        <w:tc>
          <w:tcPr>
            <w:tcW w:w="10315" w:type="dxa"/>
            <w:tcBorders>
              <w:top w:val="single" w:sz="4" w:space="0" w:color="auto"/>
            </w:tcBorders>
          </w:tcPr>
          <w:p w14:paraId="6001C9A1" w14:textId="74868056" w:rsidR="004171F6" w:rsidRPr="00D35141" w:rsidRDefault="00D35141" w:rsidP="00780F87">
            <w:pPr>
              <w:rPr>
                <w:rFonts w:ascii="Gill Sans MT" w:hAnsi="Gill Sans MT"/>
                <w:b/>
                <w:bCs/>
                <w:sz w:val="22"/>
                <w:szCs w:val="22"/>
              </w:rPr>
            </w:pPr>
            <w:r>
              <w:rPr>
                <w:rFonts w:ascii="Gill Sans MT" w:hAnsi="Gill Sans MT"/>
                <w:sz w:val="22"/>
                <w:szCs w:val="22"/>
              </w:rPr>
              <w:t xml:space="preserve">                                                                     </w:t>
            </w:r>
            <w:r w:rsidR="004171F6" w:rsidRPr="00D35141">
              <w:rPr>
                <w:rFonts w:ascii="Gill Sans MT" w:hAnsi="Gill Sans MT"/>
                <w:b/>
                <w:bCs/>
                <w:sz w:val="22"/>
                <w:szCs w:val="22"/>
              </w:rPr>
              <w:t>Key findings</w:t>
            </w:r>
          </w:p>
          <w:p w14:paraId="090908A4" w14:textId="3166C809" w:rsidR="00245E21" w:rsidRPr="00245E21" w:rsidRDefault="003E0361" w:rsidP="00264ACB">
            <w:pPr>
              <w:pStyle w:val="ListParagraph"/>
              <w:numPr>
                <w:ilvl w:val="0"/>
                <w:numId w:val="18"/>
              </w:numPr>
              <w:contextualSpacing w:val="0"/>
              <w:jc w:val="both"/>
              <w:rPr>
                <w:rFonts w:ascii="Gill Sans MT" w:hAnsi="Gill Sans MT" w:cs="Gill Sans MT"/>
              </w:rPr>
            </w:pPr>
            <w:r>
              <w:rPr>
                <w:rFonts w:ascii="Gill Sans MT" w:hAnsi="Gill Sans MT" w:cs="Gill Sans MT"/>
                <w:sz w:val="22"/>
                <w:szCs w:val="22"/>
              </w:rPr>
              <w:t>T</w:t>
            </w:r>
            <w:r w:rsidR="00705664">
              <w:rPr>
                <w:rFonts w:ascii="Gill Sans MT" w:hAnsi="Gill Sans MT" w:cs="Gill Sans MT"/>
                <w:sz w:val="22"/>
                <w:szCs w:val="22"/>
              </w:rPr>
              <w:t>he school</w:t>
            </w:r>
            <w:r>
              <w:rPr>
                <w:rFonts w:ascii="Gill Sans MT" w:hAnsi="Gill Sans MT" w:cs="Gill Sans MT"/>
                <w:sz w:val="22"/>
                <w:szCs w:val="22"/>
              </w:rPr>
              <w:t xml:space="preserve"> is now moving</w:t>
            </w:r>
            <w:r w:rsidR="00705664">
              <w:rPr>
                <w:rFonts w:ascii="Gill Sans MT" w:hAnsi="Gill Sans MT" w:cs="Gill Sans MT"/>
                <w:sz w:val="22"/>
                <w:szCs w:val="22"/>
              </w:rPr>
              <w:t xml:space="preserve"> forward as a result of recent clear and decisive</w:t>
            </w:r>
            <w:r>
              <w:rPr>
                <w:rFonts w:ascii="Gill Sans MT" w:hAnsi="Gill Sans MT" w:cs="Gill Sans MT"/>
                <w:sz w:val="22"/>
                <w:szCs w:val="22"/>
              </w:rPr>
              <w:t xml:space="preserve"> strategic leadership</w:t>
            </w:r>
            <w:r w:rsidR="003269FD">
              <w:rPr>
                <w:rFonts w:ascii="Gill Sans MT" w:hAnsi="Gill Sans MT" w:cs="Gill Sans MT"/>
                <w:sz w:val="22"/>
                <w:szCs w:val="22"/>
              </w:rPr>
              <w:t>.</w:t>
            </w:r>
            <w:r w:rsidR="00393C5B">
              <w:rPr>
                <w:rFonts w:ascii="Gill Sans MT" w:hAnsi="Gill Sans MT" w:cs="Gill Sans MT"/>
                <w:sz w:val="22"/>
                <w:szCs w:val="22"/>
              </w:rPr>
              <w:t xml:space="preserve"> </w:t>
            </w:r>
            <w:r w:rsidR="00245E21" w:rsidRPr="003E0361">
              <w:rPr>
                <w:rFonts w:ascii="Gill Sans MT" w:hAnsi="Gill Sans MT" w:cs="Gill Sans MT"/>
                <w:sz w:val="22"/>
                <w:szCs w:val="22"/>
              </w:rPr>
              <w:t>However</w:t>
            </w:r>
            <w:r w:rsidR="00393C5B">
              <w:rPr>
                <w:rFonts w:ascii="Gill Sans MT" w:hAnsi="Gill Sans MT" w:cs="Gill Sans MT"/>
                <w:sz w:val="22"/>
                <w:szCs w:val="22"/>
              </w:rPr>
              <w:t>, all</w:t>
            </w:r>
            <w:r w:rsidR="00245E21" w:rsidRPr="003E0361">
              <w:rPr>
                <w:rFonts w:ascii="Gill Sans MT" w:hAnsi="Gill Sans MT" w:cs="Gill Sans MT"/>
                <w:sz w:val="22"/>
                <w:szCs w:val="22"/>
              </w:rPr>
              <w:t xml:space="preserve"> governor</w:t>
            </w:r>
            <w:r>
              <w:rPr>
                <w:rFonts w:ascii="Gill Sans MT" w:hAnsi="Gill Sans MT" w:cs="Gill Sans MT"/>
                <w:sz w:val="22"/>
                <w:szCs w:val="22"/>
              </w:rPr>
              <w:t>s do not yet fully guide school development</w:t>
            </w:r>
            <w:r w:rsidR="00515536">
              <w:rPr>
                <w:rFonts w:ascii="Gill Sans MT" w:hAnsi="Gill Sans MT" w:cs="Gill Sans MT"/>
                <w:sz w:val="22"/>
                <w:szCs w:val="22"/>
              </w:rPr>
              <w:t xml:space="preserve"> as current </w:t>
            </w:r>
            <w:r>
              <w:rPr>
                <w:rFonts w:ascii="Gill Sans MT" w:hAnsi="Gill Sans MT" w:cs="Gill Sans MT"/>
                <w:sz w:val="22"/>
                <w:szCs w:val="22"/>
              </w:rPr>
              <w:t>monitoring and evaluation is limited.</w:t>
            </w:r>
          </w:p>
          <w:p w14:paraId="54402CA2" w14:textId="648FE07C" w:rsidR="00245E21" w:rsidRDefault="00245E21" w:rsidP="00264ACB">
            <w:pPr>
              <w:pStyle w:val="ListParagraph"/>
              <w:numPr>
                <w:ilvl w:val="0"/>
                <w:numId w:val="18"/>
              </w:numPr>
              <w:contextualSpacing w:val="0"/>
              <w:jc w:val="both"/>
              <w:rPr>
                <w:rFonts w:ascii="Gill Sans MT" w:hAnsi="Gill Sans MT" w:cs="Gill Sans MT"/>
                <w:sz w:val="22"/>
                <w:szCs w:val="22"/>
              </w:rPr>
            </w:pPr>
            <w:r>
              <w:rPr>
                <w:rFonts w:ascii="Gill Sans MT" w:hAnsi="Gill Sans MT" w:cs="Gill Sans MT"/>
                <w:sz w:val="22"/>
                <w:szCs w:val="22"/>
              </w:rPr>
              <w:t xml:space="preserve">The reviewed Christian vision is being embedded by </w:t>
            </w:r>
            <w:r w:rsidR="003E0361">
              <w:rPr>
                <w:rFonts w:ascii="Gill Sans MT" w:hAnsi="Gill Sans MT" w:cs="Gill Sans MT"/>
                <w:sz w:val="22"/>
                <w:szCs w:val="22"/>
              </w:rPr>
              <w:t xml:space="preserve">key </w:t>
            </w:r>
            <w:r>
              <w:rPr>
                <w:rFonts w:ascii="Gill Sans MT" w:hAnsi="Gill Sans MT" w:cs="Gill Sans MT"/>
                <w:sz w:val="22"/>
                <w:szCs w:val="22"/>
              </w:rPr>
              <w:t>staff</w:t>
            </w:r>
            <w:r w:rsidR="003E0361">
              <w:rPr>
                <w:rFonts w:ascii="Gill Sans MT" w:hAnsi="Gill Sans MT" w:cs="Gill Sans MT"/>
                <w:sz w:val="22"/>
                <w:szCs w:val="22"/>
              </w:rPr>
              <w:t>,</w:t>
            </w:r>
            <w:r>
              <w:rPr>
                <w:rFonts w:ascii="Gill Sans MT" w:hAnsi="Gill Sans MT" w:cs="Gill Sans MT"/>
                <w:sz w:val="22"/>
                <w:szCs w:val="22"/>
              </w:rPr>
              <w:t xml:space="preserve"> so that all </w:t>
            </w:r>
            <w:r w:rsidR="00393C5B">
              <w:rPr>
                <w:rFonts w:ascii="Gill Sans MT" w:hAnsi="Gill Sans MT" w:cs="Gill Sans MT"/>
                <w:sz w:val="22"/>
                <w:szCs w:val="22"/>
              </w:rPr>
              <w:t>can</w:t>
            </w:r>
            <w:r>
              <w:rPr>
                <w:rFonts w:ascii="Gill Sans MT" w:hAnsi="Gill Sans MT" w:cs="Gill Sans MT"/>
                <w:sz w:val="22"/>
                <w:szCs w:val="22"/>
              </w:rPr>
              <w:t xml:space="preserve"> flourish. However, the impact of the vision needs to be evidenced in school documentation in a more consistent manner.</w:t>
            </w:r>
          </w:p>
          <w:p w14:paraId="57C0A743" w14:textId="77777777" w:rsidR="00245E21" w:rsidRPr="00DD0854" w:rsidRDefault="00245E21" w:rsidP="00264ACB">
            <w:pPr>
              <w:pStyle w:val="ListParagraph"/>
              <w:numPr>
                <w:ilvl w:val="0"/>
                <w:numId w:val="18"/>
              </w:numPr>
              <w:contextualSpacing w:val="0"/>
              <w:jc w:val="both"/>
              <w:rPr>
                <w:rFonts w:ascii="Gill Sans MT" w:hAnsi="Gill Sans MT" w:cs="Gill Sans MT"/>
              </w:rPr>
            </w:pPr>
            <w:r w:rsidRPr="00326519">
              <w:rPr>
                <w:rFonts w:ascii="Gill Sans MT" w:hAnsi="Gill Sans MT" w:cs="Gill Sans MT"/>
                <w:sz w:val="22"/>
                <w:szCs w:val="22"/>
              </w:rPr>
              <w:t>A</w:t>
            </w:r>
            <w:r>
              <w:rPr>
                <w:rFonts w:ascii="Gill Sans MT" w:hAnsi="Gill Sans MT" w:cs="Gill Sans MT"/>
                <w:sz w:val="22"/>
                <w:szCs w:val="22"/>
              </w:rPr>
              <w:t>n effective</w:t>
            </w:r>
            <w:r w:rsidRPr="00326519">
              <w:rPr>
                <w:rFonts w:ascii="Gill Sans MT" w:hAnsi="Gill Sans MT" w:cs="Gill Sans MT"/>
                <w:sz w:val="22"/>
                <w:szCs w:val="22"/>
              </w:rPr>
              <w:t xml:space="preserve"> relationship with the</w:t>
            </w:r>
            <w:r>
              <w:rPr>
                <w:rFonts w:ascii="Gill Sans MT" w:hAnsi="Gill Sans MT" w:cs="Gill Sans MT"/>
                <w:sz w:val="22"/>
                <w:szCs w:val="22"/>
              </w:rPr>
              <w:t xml:space="preserve"> local Christian </w:t>
            </w:r>
            <w:r w:rsidRPr="00326519">
              <w:rPr>
                <w:rFonts w:ascii="Gill Sans MT" w:hAnsi="Gill Sans MT" w:cs="Gill Sans MT"/>
                <w:sz w:val="22"/>
                <w:szCs w:val="22"/>
              </w:rPr>
              <w:t>community enhances</w:t>
            </w:r>
            <w:r>
              <w:rPr>
                <w:rFonts w:ascii="Gill Sans MT" w:hAnsi="Gill Sans MT" w:cs="Gill Sans MT"/>
                <w:sz w:val="22"/>
                <w:szCs w:val="22"/>
              </w:rPr>
              <w:t xml:space="preserve"> biblical knowledge and</w:t>
            </w:r>
            <w:r w:rsidRPr="00326519">
              <w:rPr>
                <w:rFonts w:ascii="Gill Sans MT" w:hAnsi="Gill Sans MT" w:cs="Gill Sans MT"/>
                <w:sz w:val="22"/>
                <w:szCs w:val="22"/>
              </w:rPr>
              <w:t xml:space="preserve"> the collective worship experience which encourage</w:t>
            </w:r>
            <w:r>
              <w:rPr>
                <w:rFonts w:ascii="Gill Sans MT" w:hAnsi="Gill Sans MT" w:cs="Gill Sans MT"/>
                <w:sz w:val="22"/>
                <w:szCs w:val="22"/>
              </w:rPr>
              <w:t xml:space="preserve"> all</w:t>
            </w:r>
            <w:r w:rsidRPr="00326519">
              <w:rPr>
                <w:rFonts w:ascii="Gill Sans MT" w:hAnsi="Gill Sans MT" w:cs="Gill Sans MT"/>
                <w:sz w:val="22"/>
                <w:szCs w:val="22"/>
              </w:rPr>
              <w:t xml:space="preserve"> to thrive spiritually. </w:t>
            </w:r>
            <w:r w:rsidRPr="00DD0854">
              <w:rPr>
                <w:rFonts w:ascii="Gill Sans MT" w:hAnsi="Gill Sans MT" w:cs="Gill Sans MT"/>
                <w:sz w:val="22"/>
                <w:szCs w:val="22"/>
              </w:rPr>
              <w:t xml:space="preserve">Whilst the role of pupil worship leaders is growing, their involvement in planning and developing collective worship is currently limited.    </w:t>
            </w:r>
          </w:p>
          <w:p w14:paraId="606B5300" w14:textId="1A43032B" w:rsidR="003E0361" w:rsidRPr="001C4091" w:rsidRDefault="00245E21" w:rsidP="00264ACB">
            <w:pPr>
              <w:pStyle w:val="ListParagraph"/>
              <w:numPr>
                <w:ilvl w:val="0"/>
                <w:numId w:val="18"/>
              </w:numPr>
              <w:jc w:val="both"/>
              <w:rPr>
                <w:rFonts w:ascii="Gill Sans MT" w:hAnsi="Gill Sans MT"/>
                <w:sz w:val="22"/>
                <w:szCs w:val="22"/>
              </w:rPr>
            </w:pPr>
            <w:r w:rsidRPr="00326519">
              <w:rPr>
                <w:rFonts w:ascii="Gill Sans MT" w:hAnsi="Gill Sans MT" w:cs="Gill Sans MT"/>
                <w:sz w:val="22"/>
                <w:szCs w:val="22"/>
              </w:rPr>
              <w:t xml:space="preserve">Pupils </w:t>
            </w:r>
            <w:r w:rsidR="003E0361">
              <w:rPr>
                <w:rFonts w:ascii="Gill Sans MT" w:hAnsi="Gill Sans MT" w:cs="Gill Sans MT"/>
                <w:sz w:val="22"/>
                <w:szCs w:val="22"/>
              </w:rPr>
              <w:t xml:space="preserve">are </w:t>
            </w:r>
            <w:r w:rsidR="003E0361">
              <w:rPr>
                <w:rFonts w:ascii="Gill Sans MT" w:hAnsi="Gill Sans MT"/>
                <w:sz w:val="22"/>
                <w:szCs w:val="22"/>
              </w:rPr>
              <w:t>nurtured</w:t>
            </w:r>
            <w:r w:rsidR="002D7A5C">
              <w:rPr>
                <w:rFonts w:ascii="Gill Sans MT" w:hAnsi="Gill Sans MT"/>
                <w:sz w:val="22"/>
                <w:szCs w:val="22"/>
              </w:rPr>
              <w:t xml:space="preserve"> and cared for. They are confident</w:t>
            </w:r>
            <w:r w:rsidR="003E0361">
              <w:rPr>
                <w:rFonts w:ascii="Gill Sans MT" w:hAnsi="Gill Sans MT"/>
                <w:sz w:val="22"/>
                <w:szCs w:val="22"/>
              </w:rPr>
              <w:t xml:space="preserve"> </w:t>
            </w:r>
            <w:r>
              <w:rPr>
                <w:rFonts w:ascii="Gill Sans MT" w:hAnsi="Gill Sans MT" w:cs="Gill Sans MT"/>
                <w:sz w:val="22"/>
                <w:szCs w:val="22"/>
              </w:rPr>
              <w:t xml:space="preserve">in expressing how a relationship with Jesus can impact on the lives of those who choose to follow him. </w:t>
            </w:r>
            <w:r w:rsidR="003E0361">
              <w:rPr>
                <w:rFonts w:ascii="Gill Sans MT" w:hAnsi="Gill Sans MT"/>
                <w:sz w:val="22"/>
                <w:szCs w:val="22"/>
              </w:rPr>
              <w:t>They show resilience when facing challenges.</w:t>
            </w:r>
          </w:p>
        </w:tc>
      </w:tr>
      <w:tr w:rsidR="00DD7F65" w:rsidRPr="0092749A" w14:paraId="1F370B88" w14:textId="77777777" w:rsidTr="00515536">
        <w:trPr>
          <w:trHeight w:val="529"/>
        </w:trPr>
        <w:tc>
          <w:tcPr>
            <w:tcW w:w="10315" w:type="dxa"/>
          </w:tcPr>
          <w:p w14:paraId="0823591B" w14:textId="67C9F345" w:rsidR="005A3A3C" w:rsidRDefault="00515536" w:rsidP="00515536">
            <w:pPr>
              <w:outlineLvl w:val="4"/>
              <w:rPr>
                <w:rFonts w:ascii="Gill Sans MT" w:hAnsi="Gill Sans MT" w:cs="Gill Sans"/>
                <w:b/>
                <w:bCs/>
                <w:sz w:val="22"/>
                <w:szCs w:val="22"/>
              </w:rPr>
            </w:pPr>
            <w:r>
              <w:rPr>
                <w:rFonts w:ascii="Gill Sans MT" w:hAnsi="Gill Sans MT" w:cs="Gill Sans"/>
                <w:b/>
                <w:bCs/>
                <w:sz w:val="22"/>
                <w:szCs w:val="22"/>
              </w:rPr>
              <w:t xml:space="preserve">                                                              </w:t>
            </w:r>
            <w:r w:rsidR="00EB4FAE" w:rsidRPr="0092749A">
              <w:rPr>
                <w:rFonts w:ascii="Gill Sans MT" w:hAnsi="Gill Sans MT" w:cs="Gill Sans"/>
                <w:b/>
                <w:bCs/>
                <w:sz w:val="22"/>
                <w:szCs w:val="22"/>
              </w:rPr>
              <w:t xml:space="preserve">Areas </w:t>
            </w:r>
            <w:r w:rsidR="00FE2629" w:rsidRPr="0092749A">
              <w:rPr>
                <w:rFonts w:ascii="Gill Sans MT" w:hAnsi="Gill Sans MT" w:cs="Gill Sans"/>
                <w:b/>
                <w:bCs/>
                <w:sz w:val="22"/>
                <w:szCs w:val="22"/>
              </w:rPr>
              <w:t>for development</w:t>
            </w:r>
          </w:p>
          <w:p w14:paraId="42A61578" w14:textId="1B587347" w:rsidR="00245E21" w:rsidRPr="00551C9D" w:rsidRDefault="00515536" w:rsidP="00FC1157">
            <w:pPr>
              <w:pStyle w:val="ListParagraph"/>
              <w:numPr>
                <w:ilvl w:val="0"/>
                <w:numId w:val="19"/>
              </w:numPr>
              <w:contextualSpacing w:val="0"/>
              <w:jc w:val="both"/>
              <w:outlineLvl w:val="4"/>
              <w:rPr>
                <w:rFonts w:ascii="Gill Sans MT" w:hAnsi="Gill Sans MT" w:cs="Gill Sans MT"/>
              </w:rPr>
            </w:pPr>
            <w:r>
              <w:rPr>
                <w:rFonts w:ascii="Gill Sans MT" w:hAnsi="Gill Sans MT" w:cs="Gill Sans MT"/>
                <w:sz w:val="22"/>
                <w:szCs w:val="22"/>
              </w:rPr>
              <w:t>Embed</w:t>
            </w:r>
            <w:r w:rsidR="00245E21">
              <w:rPr>
                <w:rFonts w:ascii="Gill Sans MT" w:hAnsi="Gill Sans MT" w:cs="Gill Sans MT"/>
                <w:sz w:val="22"/>
                <w:szCs w:val="22"/>
              </w:rPr>
              <w:t xml:space="preserve"> the Christian vision</w:t>
            </w:r>
            <w:r w:rsidR="00446D21">
              <w:rPr>
                <w:rFonts w:ascii="Gill Sans MT" w:hAnsi="Gill Sans MT" w:cs="Gill Sans MT"/>
                <w:sz w:val="22"/>
                <w:szCs w:val="22"/>
              </w:rPr>
              <w:t xml:space="preserve"> </w:t>
            </w:r>
            <w:r w:rsidR="00245E21">
              <w:rPr>
                <w:rFonts w:ascii="Gill Sans MT" w:hAnsi="Gill Sans MT" w:cs="Gill Sans MT"/>
                <w:sz w:val="22"/>
                <w:szCs w:val="22"/>
              </w:rPr>
              <w:t>so that it will drive the school’s aspirations, decision</w:t>
            </w:r>
            <w:r w:rsidR="00446D21">
              <w:rPr>
                <w:rFonts w:ascii="Gill Sans MT" w:hAnsi="Gill Sans MT" w:cs="Gill Sans MT"/>
                <w:sz w:val="22"/>
                <w:szCs w:val="22"/>
              </w:rPr>
              <w:t>s and actions.</w:t>
            </w:r>
            <w:r w:rsidR="00245E21">
              <w:rPr>
                <w:rFonts w:ascii="Gill Sans MT" w:hAnsi="Gill Sans MT" w:cs="Gill Sans MT"/>
                <w:sz w:val="22"/>
                <w:szCs w:val="22"/>
              </w:rPr>
              <w:t xml:space="preserve"> </w:t>
            </w:r>
          </w:p>
          <w:p w14:paraId="3DC9AE90" w14:textId="5A656FA0" w:rsidR="00551C9D" w:rsidRPr="00551C9D" w:rsidRDefault="00515536" w:rsidP="00FC1157">
            <w:pPr>
              <w:pStyle w:val="ListParagraph"/>
              <w:numPr>
                <w:ilvl w:val="0"/>
                <w:numId w:val="19"/>
              </w:numPr>
              <w:contextualSpacing w:val="0"/>
              <w:jc w:val="both"/>
              <w:outlineLvl w:val="4"/>
              <w:rPr>
                <w:rFonts w:ascii="Gill Sans MT" w:hAnsi="Gill Sans MT" w:cs="Gill Sans MT"/>
              </w:rPr>
            </w:pPr>
            <w:r>
              <w:rPr>
                <w:rFonts w:ascii="Gill Sans MT" w:hAnsi="Gill Sans MT"/>
                <w:sz w:val="22"/>
                <w:szCs w:val="22"/>
              </w:rPr>
              <w:t>I</w:t>
            </w:r>
            <w:r w:rsidR="00551C9D" w:rsidRPr="001C4091">
              <w:rPr>
                <w:rFonts w:ascii="Gill Sans MT" w:hAnsi="Gill Sans MT"/>
                <w:sz w:val="22"/>
                <w:szCs w:val="22"/>
              </w:rPr>
              <w:t>nvolve the whole school community</w:t>
            </w:r>
            <w:r>
              <w:rPr>
                <w:rFonts w:ascii="Gill Sans MT" w:hAnsi="Gill Sans MT"/>
                <w:sz w:val="22"/>
                <w:szCs w:val="22"/>
              </w:rPr>
              <w:t>, and in particular</w:t>
            </w:r>
            <w:r w:rsidR="00890B9D">
              <w:rPr>
                <w:rFonts w:ascii="Gill Sans MT" w:hAnsi="Gill Sans MT"/>
                <w:sz w:val="22"/>
                <w:szCs w:val="22"/>
              </w:rPr>
              <w:t xml:space="preserve"> all</w:t>
            </w:r>
            <w:r>
              <w:rPr>
                <w:rFonts w:ascii="Gill Sans MT" w:hAnsi="Gill Sans MT"/>
                <w:sz w:val="22"/>
                <w:szCs w:val="22"/>
              </w:rPr>
              <w:t xml:space="preserve"> governors,</w:t>
            </w:r>
            <w:r w:rsidR="00551C9D" w:rsidRPr="001C4091">
              <w:rPr>
                <w:rFonts w:ascii="Gill Sans MT" w:hAnsi="Gill Sans MT"/>
                <w:sz w:val="22"/>
                <w:szCs w:val="22"/>
              </w:rPr>
              <w:t xml:space="preserve"> in monitoring and evaluating Christian </w:t>
            </w:r>
            <w:r w:rsidR="00890B9D">
              <w:rPr>
                <w:rFonts w:ascii="Gill Sans MT" w:hAnsi="Gill Sans MT"/>
                <w:sz w:val="22"/>
                <w:szCs w:val="22"/>
              </w:rPr>
              <w:t xml:space="preserve">distinctiveness throughout all </w:t>
            </w:r>
            <w:r w:rsidR="00890B9D" w:rsidRPr="001C4091">
              <w:rPr>
                <w:rFonts w:ascii="Gill Sans MT" w:hAnsi="Gill Sans MT"/>
                <w:sz w:val="22"/>
                <w:szCs w:val="22"/>
              </w:rPr>
              <w:t>aspects of</w:t>
            </w:r>
            <w:r w:rsidR="00890B9D">
              <w:rPr>
                <w:rFonts w:ascii="Gill Sans MT" w:hAnsi="Gill Sans MT"/>
                <w:sz w:val="22"/>
                <w:szCs w:val="22"/>
              </w:rPr>
              <w:t xml:space="preserve"> the curriculum </w:t>
            </w:r>
            <w:r w:rsidR="00551C9D" w:rsidRPr="001C4091">
              <w:rPr>
                <w:rFonts w:ascii="Gill Sans MT" w:hAnsi="Gill Sans MT"/>
                <w:sz w:val="22"/>
                <w:szCs w:val="22"/>
              </w:rPr>
              <w:t>so that all are enabled to be challenging and knowledgeable participants in church school improvement.</w:t>
            </w:r>
          </w:p>
          <w:p w14:paraId="202D58DB" w14:textId="77777777" w:rsidR="00DD6309" w:rsidRPr="00890B9D" w:rsidRDefault="00515536" w:rsidP="00FC1157">
            <w:pPr>
              <w:pStyle w:val="ListParagraph"/>
              <w:numPr>
                <w:ilvl w:val="0"/>
                <w:numId w:val="19"/>
              </w:numPr>
              <w:contextualSpacing w:val="0"/>
              <w:jc w:val="both"/>
              <w:outlineLvl w:val="4"/>
              <w:rPr>
                <w:rFonts w:ascii="Gill Sans MT" w:hAnsi="Gill Sans MT" w:cs="Gill Sans MT"/>
              </w:rPr>
            </w:pPr>
            <w:r>
              <w:rPr>
                <w:rFonts w:ascii="Gill Sans MT" w:hAnsi="Gill Sans MT" w:cs="Verdana"/>
                <w:bCs/>
                <w:sz w:val="22"/>
                <w:szCs w:val="22"/>
                <w:lang w:val="en-US"/>
              </w:rPr>
              <w:t xml:space="preserve">Enable </w:t>
            </w:r>
            <w:r w:rsidRPr="00515536">
              <w:rPr>
                <w:rFonts w:ascii="Gill Sans MT" w:hAnsi="Gill Sans MT" w:cs="Verdana"/>
                <w:bCs/>
                <w:sz w:val="22"/>
                <w:szCs w:val="22"/>
                <w:lang w:val="en-US"/>
              </w:rPr>
              <w:t xml:space="preserve">pupils to develop their spiritual confidence </w:t>
            </w:r>
            <w:r w:rsidR="00446D21">
              <w:rPr>
                <w:rFonts w:ascii="Gill Sans MT" w:hAnsi="Gill Sans MT" w:cs="Verdana"/>
                <w:bCs/>
                <w:sz w:val="22"/>
                <w:szCs w:val="22"/>
                <w:lang w:val="en-US"/>
              </w:rPr>
              <w:t xml:space="preserve">by supporting them in their </w:t>
            </w:r>
            <w:r w:rsidRPr="00515536">
              <w:rPr>
                <w:rFonts w:ascii="Gill Sans MT" w:hAnsi="Gill Sans MT" w:cs="Verdana"/>
                <w:bCs/>
                <w:sz w:val="22"/>
                <w:szCs w:val="22"/>
                <w:lang w:val="en-US"/>
              </w:rPr>
              <w:t xml:space="preserve">planning, leading and evaluating </w:t>
            </w:r>
            <w:r w:rsidR="00446D21">
              <w:rPr>
                <w:rFonts w:ascii="Gill Sans MT" w:hAnsi="Gill Sans MT" w:cs="Verdana"/>
                <w:bCs/>
                <w:sz w:val="22"/>
                <w:szCs w:val="22"/>
                <w:lang w:val="en-US"/>
              </w:rPr>
              <w:t xml:space="preserve">of collective </w:t>
            </w:r>
            <w:r w:rsidRPr="00515536">
              <w:rPr>
                <w:rFonts w:ascii="Gill Sans MT" w:hAnsi="Gill Sans MT" w:cs="Verdana"/>
                <w:bCs/>
                <w:sz w:val="22"/>
                <w:szCs w:val="22"/>
                <w:lang w:val="en-US"/>
              </w:rPr>
              <w:t>wo</w:t>
            </w:r>
            <w:r w:rsidR="00446D21">
              <w:rPr>
                <w:rFonts w:ascii="Gill Sans MT" w:hAnsi="Gill Sans MT" w:cs="Verdana"/>
                <w:bCs/>
                <w:sz w:val="22"/>
                <w:szCs w:val="22"/>
                <w:lang w:val="en-US"/>
              </w:rPr>
              <w:t>rship.</w:t>
            </w:r>
          </w:p>
          <w:p w14:paraId="43B20357" w14:textId="06C2F9FE" w:rsidR="00890B9D" w:rsidRPr="00DE573B" w:rsidRDefault="00DE573B" w:rsidP="00FC1157">
            <w:pPr>
              <w:pStyle w:val="ListParagraph"/>
              <w:numPr>
                <w:ilvl w:val="0"/>
                <w:numId w:val="19"/>
              </w:numPr>
              <w:contextualSpacing w:val="0"/>
              <w:jc w:val="both"/>
              <w:outlineLvl w:val="4"/>
              <w:rPr>
                <w:rFonts w:ascii="Gill Sans MT" w:hAnsi="Gill Sans MT" w:cs="Gill Sans MT"/>
                <w:sz w:val="22"/>
                <w:szCs w:val="22"/>
              </w:rPr>
            </w:pPr>
            <w:r>
              <w:rPr>
                <w:rFonts w:ascii="Gill Sans MT" w:hAnsi="Gill Sans MT" w:cs="Verdana"/>
                <w:bCs/>
                <w:sz w:val="22"/>
                <w:szCs w:val="22"/>
                <w:lang w:val="en-US"/>
              </w:rPr>
              <w:t>Build upon current developments in the</w:t>
            </w:r>
            <w:r w:rsidRPr="00DE573B">
              <w:rPr>
                <w:rFonts w:ascii="Gill Sans MT" w:hAnsi="Gill Sans MT" w:cs="Verdana"/>
                <w:bCs/>
                <w:sz w:val="22"/>
                <w:szCs w:val="22"/>
                <w:lang w:val="en-US"/>
              </w:rPr>
              <w:t xml:space="preserve"> assessment</w:t>
            </w:r>
            <w:r>
              <w:rPr>
                <w:rFonts w:ascii="Gill Sans MT" w:hAnsi="Gill Sans MT" w:cs="Verdana"/>
                <w:bCs/>
                <w:sz w:val="22"/>
                <w:szCs w:val="22"/>
                <w:lang w:val="en-US"/>
              </w:rPr>
              <w:t xml:space="preserve"> of</w:t>
            </w:r>
            <w:r w:rsidR="003269FD">
              <w:rPr>
                <w:rFonts w:ascii="Gill Sans MT" w:hAnsi="Gill Sans MT" w:cs="Verdana"/>
                <w:bCs/>
                <w:sz w:val="22"/>
                <w:szCs w:val="22"/>
                <w:lang w:val="en-US"/>
              </w:rPr>
              <w:t xml:space="preserve"> religious education</w:t>
            </w:r>
            <w:r>
              <w:rPr>
                <w:rFonts w:ascii="Gill Sans MT" w:hAnsi="Gill Sans MT" w:cs="Verdana"/>
                <w:bCs/>
                <w:sz w:val="22"/>
                <w:szCs w:val="22"/>
                <w:lang w:val="en-US"/>
              </w:rPr>
              <w:t xml:space="preserve"> </w:t>
            </w:r>
            <w:r w:rsidR="003269FD">
              <w:rPr>
                <w:rFonts w:ascii="Gill Sans MT" w:hAnsi="Gill Sans MT" w:cs="Verdana"/>
                <w:bCs/>
                <w:sz w:val="22"/>
                <w:szCs w:val="22"/>
                <w:lang w:val="en-US"/>
              </w:rPr>
              <w:t>(</w:t>
            </w:r>
            <w:r>
              <w:rPr>
                <w:rFonts w:ascii="Gill Sans MT" w:hAnsi="Gill Sans MT" w:cs="Verdana"/>
                <w:bCs/>
                <w:sz w:val="22"/>
                <w:szCs w:val="22"/>
                <w:lang w:val="en-US"/>
              </w:rPr>
              <w:t>RE</w:t>
            </w:r>
            <w:r w:rsidR="003269FD">
              <w:rPr>
                <w:rFonts w:ascii="Gill Sans MT" w:hAnsi="Gill Sans MT" w:cs="Verdana"/>
                <w:bCs/>
                <w:sz w:val="22"/>
                <w:szCs w:val="22"/>
                <w:lang w:val="en-US"/>
              </w:rPr>
              <w:t>)</w:t>
            </w:r>
            <w:r>
              <w:rPr>
                <w:rFonts w:ascii="Gill Sans MT" w:hAnsi="Gill Sans MT" w:cs="Verdana"/>
                <w:bCs/>
                <w:sz w:val="22"/>
                <w:szCs w:val="22"/>
                <w:lang w:val="en-US"/>
              </w:rPr>
              <w:t xml:space="preserve"> wi</w:t>
            </w:r>
            <w:r w:rsidR="00E03F30">
              <w:rPr>
                <w:rFonts w:ascii="Gill Sans MT" w:hAnsi="Gill Sans MT" w:cs="Verdana"/>
                <w:bCs/>
                <w:sz w:val="22"/>
                <w:szCs w:val="22"/>
                <w:lang w:val="en-US"/>
              </w:rPr>
              <w:t xml:space="preserve">th its focus on </w:t>
            </w:r>
            <w:r w:rsidR="001E29A5">
              <w:rPr>
                <w:rFonts w:ascii="Gill Sans MT" w:hAnsi="Gill Sans MT" w:cs="Verdana"/>
                <w:bCs/>
                <w:sz w:val="22"/>
                <w:szCs w:val="22"/>
                <w:lang w:val="en-US"/>
              </w:rPr>
              <w:t>next steps</w:t>
            </w:r>
            <w:r w:rsidR="00E03F30">
              <w:rPr>
                <w:rFonts w:ascii="Gill Sans MT" w:hAnsi="Gill Sans MT" w:cs="Verdana"/>
                <w:bCs/>
                <w:sz w:val="22"/>
                <w:szCs w:val="22"/>
                <w:lang w:val="en-US"/>
              </w:rPr>
              <w:t xml:space="preserve"> learning and pupil self-assessment.</w:t>
            </w:r>
          </w:p>
        </w:tc>
      </w:tr>
    </w:tbl>
    <w:tbl>
      <w:tblPr>
        <w:tblW w:w="10315"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00" w:firstRow="0" w:lastRow="0" w:firstColumn="0" w:lastColumn="0" w:noHBand="0" w:noVBand="0"/>
      </w:tblPr>
      <w:tblGrid>
        <w:gridCol w:w="6346"/>
        <w:gridCol w:w="3969"/>
      </w:tblGrid>
      <w:tr w:rsidR="00887DBD" w:rsidRPr="0043777B" w14:paraId="7A7F8B3A" w14:textId="77777777" w:rsidTr="008E5EC2">
        <w:trPr>
          <w:trHeight w:val="3648"/>
        </w:trPr>
        <w:tc>
          <w:tcPr>
            <w:tcW w:w="10315" w:type="dxa"/>
            <w:gridSpan w:val="2"/>
          </w:tcPr>
          <w:p w14:paraId="1FBE88A7" w14:textId="77777777" w:rsidR="001725CB" w:rsidRPr="00E226FC" w:rsidRDefault="001725CB" w:rsidP="0002556E">
            <w:pPr>
              <w:spacing w:before="60" w:after="120"/>
              <w:jc w:val="both"/>
              <w:rPr>
                <w:rFonts w:ascii="Gill Sans MT" w:hAnsi="Gill Sans MT" w:cs="Helvetica Neue"/>
                <w:bCs/>
                <w:color w:val="000000" w:themeColor="text1"/>
                <w:sz w:val="22"/>
                <w:szCs w:val="22"/>
                <w:lang w:val="en-US"/>
              </w:rPr>
            </w:pPr>
            <w:r w:rsidRPr="00E226FC">
              <w:rPr>
                <w:rFonts w:ascii="Gill Sans MT" w:hAnsi="Gill Sans MT" w:cs="Helvetica Neue"/>
                <w:bCs/>
                <w:color w:val="000000" w:themeColor="text1"/>
                <w:sz w:val="22"/>
                <w:szCs w:val="22"/>
                <w:lang w:val="en-US"/>
              </w:rPr>
              <w:lastRenderedPageBreak/>
              <w:t>How effective is the school’s distinctive Christian vision, established and promoted by leadership at all levels, in enabling pupils and adults to flourish?</w:t>
            </w:r>
          </w:p>
          <w:p w14:paraId="4020049E" w14:textId="1B23A6B7" w:rsidR="00B37305" w:rsidRDefault="00FD7FE4" w:rsidP="0002556E">
            <w:pPr>
              <w:jc w:val="both"/>
              <w:rPr>
                <w:rFonts w:ascii="Gill Sans MT" w:hAnsi="Gill Sans MT" w:cs="Gill Sans"/>
                <w:b/>
                <w:sz w:val="22"/>
                <w:szCs w:val="22"/>
              </w:rPr>
            </w:pPr>
            <w:r>
              <w:rPr>
                <w:rFonts w:ascii="Gill Sans MT" w:hAnsi="Gill Sans MT" w:cs="Gill Sans"/>
                <w:b/>
                <w:sz w:val="22"/>
                <w:szCs w:val="22"/>
              </w:rPr>
              <w:t xml:space="preserve">                                                  </w:t>
            </w:r>
            <w:r w:rsidR="001725CB">
              <w:rPr>
                <w:rFonts w:ascii="Gill Sans MT" w:hAnsi="Gill Sans MT" w:cs="Gill Sans"/>
                <w:b/>
                <w:sz w:val="22"/>
                <w:szCs w:val="22"/>
              </w:rPr>
              <w:t xml:space="preserve">        </w:t>
            </w:r>
            <w:r>
              <w:rPr>
                <w:rFonts w:ascii="Gill Sans MT" w:hAnsi="Gill Sans MT" w:cs="Gill Sans"/>
                <w:b/>
                <w:sz w:val="22"/>
                <w:szCs w:val="22"/>
              </w:rPr>
              <w:t xml:space="preserve">  </w:t>
            </w:r>
            <w:r w:rsidR="004C2CD8" w:rsidRPr="0043777B">
              <w:rPr>
                <w:rFonts w:ascii="Gill Sans MT" w:hAnsi="Gill Sans MT" w:cs="Gill Sans"/>
                <w:b/>
                <w:sz w:val="22"/>
                <w:szCs w:val="22"/>
              </w:rPr>
              <w:t>Inspection findin</w:t>
            </w:r>
            <w:r w:rsidR="00462F4C">
              <w:rPr>
                <w:rFonts w:ascii="Gill Sans MT" w:hAnsi="Gill Sans MT" w:cs="Gill Sans"/>
                <w:b/>
                <w:sz w:val="22"/>
                <w:szCs w:val="22"/>
              </w:rPr>
              <w:t>gs</w:t>
            </w:r>
          </w:p>
          <w:p w14:paraId="67E18210" w14:textId="77777777" w:rsidR="00360F0A" w:rsidRPr="00830402" w:rsidRDefault="00360F0A" w:rsidP="0002556E">
            <w:pPr>
              <w:jc w:val="both"/>
              <w:rPr>
                <w:rFonts w:ascii="Gill Sans MT" w:hAnsi="Gill Sans MT" w:cs="Gill Sans"/>
                <w:color w:val="004BFF"/>
                <w:sz w:val="22"/>
                <w:szCs w:val="22"/>
              </w:rPr>
            </w:pPr>
          </w:p>
          <w:p w14:paraId="51478590" w14:textId="4FB536F7" w:rsidR="00360F0A" w:rsidRDefault="00360F0A" w:rsidP="0002556E">
            <w:pPr>
              <w:spacing w:after="60"/>
              <w:jc w:val="both"/>
              <w:rPr>
                <w:rFonts w:ascii="Gill Sans MT" w:hAnsi="Gill Sans MT" w:cs="Gill Sans MT"/>
                <w:color w:val="000000"/>
              </w:rPr>
            </w:pPr>
            <w:r>
              <w:rPr>
                <w:rFonts w:ascii="Gill Sans MT" w:hAnsi="Gill Sans MT" w:cs="Gill Sans MT"/>
                <w:color w:val="000000"/>
                <w:sz w:val="22"/>
                <w:szCs w:val="22"/>
              </w:rPr>
              <w:t>St John’s</w:t>
            </w:r>
            <w:r w:rsidRPr="0068036D">
              <w:rPr>
                <w:rFonts w:ascii="Gill Sans MT" w:hAnsi="Gill Sans MT" w:cs="Gill Sans MT"/>
                <w:color w:val="000000"/>
                <w:sz w:val="22"/>
                <w:szCs w:val="22"/>
              </w:rPr>
              <w:t xml:space="preserve"> Primary school is a</w:t>
            </w:r>
            <w:r>
              <w:rPr>
                <w:rFonts w:ascii="Gill Sans MT" w:hAnsi="Gill Sans MT" w:cs="Gill Sans MT"/>
                <w:color w:val="000000"/>
                <w:sz w:val="22"/>
                <w:szCs w:val="22"/>
              </w:rPr>
              <w:t xml:space="preserve">n effective </w:t>
            </w:r>
            <w:r w:rsidRPr="0068036D">
              <w:rPr>
                <w:rFonts w:ascii="Gill Sans MT" w:hAnsi="Gill Sans MT" w:cs="Gill Sans MT"/>
                <w:color w:val="000000"/>
                <w:sz w:val="22"/>
                <w:szCs w:val="22"/>
              </w:rPr>
              <w:t xml:space="preserve">Church school. </w:t>
            </w:r>
            <w:r w:rsidR="007158B5">
              <w:rPr>
                <w:rFonts w:ascii="Gill Sans MT" w:hAnsi="Gill Sans MT" w:cs="Gill Sans MT"/>
                <w:color w:val="000000"/>
                <w:sz w:val="22"/>
                <w:szCs w:val="22"/>
              </w:rPr>
              <w:t>T</w:t>
            </w:r>
            <w:r w:rsidRPr="0068036D">
              <w:rPr>
                <w:rFonts w:ascii="Gill Sans MT" w:hAnsi="Gill Sans MT" w:cs="Gill Sans MT"/>
                <w:sz w:val="22"/>
                <w:szCs w:val="22"/>
              </w:rPr>
              <w:t>he</w:t>
            </w:r>
            <w:r>
              <w:rPr>
                <w:rFonts w:ascii="Gill Sans MT" w:hAnsi="Gill Sans MT" w:cs="Gill Sans MT"/>
                <w:sz w:val="22"/>
                <w:szCs w:val="22"/>
              </w:rPr>
              <w:t xml:space="preserve"> interim h</w:t>
            </w:r>
            <w:r w:rsidRPr="00F95CF3">
              <w:rPr>
                <w:rFonts w:ascii="Gill Sans MT" w:hAnsi="Gill Sans MT" w:cs="Gill Sans MT"/>
                <w:sz w:val="22"/>
                <w:szCs w:val="22"/>
              </w:rPr>
              <w:t>eadteacher</w:t>
            </w:r>
            <w:r w:rsidR="007158B5">
              <w:rPr>
                <w:rFonts w:ascii="Gill Sans MT" w:hAnsi="Gill Sans MT" w:cs="Gill Sans MT"/>
                <w:sz w:val="22"/>
                <w:szCs w:val="22"/>
              </w:rPr>
              <w:t>, supported by key staff,</w:t>
            </w:r>
            <w:r w:rsidRPr="00F95CF3">
              <w:rPr>
                <w:rFonts w:ascii="Gill Sans MT" w:hAnsi="Gill Sans MT" w:cs="Gill Sans MT"/>
                <w:sz w:val="22"/>
                <w:szCs w:val="22"/>
              </w:rPr>
              <w:t xml:space="preserve"> is providing a fresh impetus in the drive to embed the school’s distinctive Christian character. </w:t>
            </w:r>
            <w:r w:rsidR="007158B5">
              <w:rPr>
                <w:rFonts w:ascii="Gill Sans MT" w:hAnsi="Gill Sans MT" w:cs="Gill Sans MT"/>
                <w:sz w:val="22"/>
                <w:szCs w:val="22"/>
              </w:rPr>
              <w:t>This v</w:t>
            </w:r>
            <w:r>
              <w:rPr>
                <w:rFonts w:ascii="Gill Sans MT" w:hAnsi="Gill Sans MT" w:cs="Gill Sans MT"/>
                <w:sz w:val="22"/>
                <w:szCs w:val="22"/>
              </w:rPr>
              <w:t>ery recent c</w:t>
            </w:r>
            <w:r w:rsidRPr="00F95CF3">
              <w:rPr>
                <w:rFonts w:ascii="Gill Sans MT" w:hAnsi="Gill Sans MT" w:cs="Gill Sans MT"/>
                <w:color w:val="000000"/>
                <w:sz w:val="22"/>
                <w:szCs w:val="22"/>
              </w:rPr>
              <w:t xml:space="preserve">lear and decisive leadership has energised the capacity for school improvement. This is a school which is moving forward. Christian values, such as </w:t>
            </w:r>
            <w:r>
              <w:rPr>
                <w:rFonts w:ascii="Gill Sans MT" w:hAnsi="Gill Sans MT" w:cs="Gill Sans MT"/>
                <w:color w:val="000000"/>
                <w:sz w:val="22"/>
                <w:szCs w:val="22"/>
              </w:rPr>
              <w:t>dedication</w:t>
            </w:r>
            <w:r w:rsidRPr="00F95CF3">
              <w:rPr>
                <w:rFonts w:ascii="Gill Sans MT" w:hAnsi="Gill Sans MT" w:cs="Gill Sans MT"/>
                <w:color w:val="000000"/>
                <w:sz w:val="22"/>
                <w:szCs w:val="22"/>
              </w:rPr>
              <w:t>,</w:t>
            </w:r>
            <w:r>
              <w:rPr>
                <w:rFonts w:ascii="Gill Sans MT" w:hAnsi="Gill Sans MT" w:cs="Gill Sans MT"/>
                <w:color w:val="000000"/>
                <w:sz w:val="22"/>
                <w:szCs w:val="22"/>
              </w:rPr>
              <w:t xml:space="preserve"> courage and joy</w:t>
            </w:r>
            <w:r w:rsidR="003269FD">
              <w:rPr>
                <w:rFonts w:ascii="Gill Sans MT" w:hAnsi="Gill Sans MT" w:cs="Gill Sans MT"/>
                <w:color w:val="000000"/>
                <w:sz w:val="22"/>
                <w:szCs w:val="22"/>
              </w:rPr>
              <w:t>,</w:t>
            </w:r>
            <w:r w:rsidRPr="00F95CF3">
              <w:rPr>
                <w:rFonts w:ascii="Gill Sans MT" w:hAnsi="Gill Sans MT" w:cs="Gill Sans MT"/>
                <w:color w:val="000000"/>
                <w:sz w:val="22"/>
                <w:szCs w:val="22"/>
              </w:rPr>
              <w:t xml:space="preserve"> which are rooted in the teachings of Jesus Christ, have a</w:t>
            </w:r>
            <w:r>
              <w:rPr>
                <w:rFonts w:ascii="Gill Sans MT" w:hAnsi="Gill Sans MT" w:cs="Gill Sans MT"/>
                <w:color w:val="000000"/>
                <w:sz w:val="22"/>
                <w:szCs w:val="22"/>
              </w:rPr>
              <w:t>n</w:t>
            </w:r>
            <w:r w:rsidRPr="00F95CF3">
              <w:rPr>
                <w:rFonts w:ascii="Gill Sans MT" w:hAnsi="Gill Sans MT" w:cs="Gill Sans MT"/>
                <w:color w:val="000000"/>
                <w:sz w:val="22"/>
                <w:szCs w:val="22"/>
              </w:rPr>
              <w:t xml:space="preserve"> impact</w:t>
            </w:r>
            <w:r w:rsidRPr="0068036D">
              <w:rPr>
                <w:rFonts w:ascii="Gill Sans MT" w:hAnsi="Gill Sans MT" w:cs="Gill Sans MT"/>
                <w:color w:val="000000"/>
                <w:sz w:val="22"/>
                <w:szCs w:val="22"/>
              </w:rPr>
              <w:t xml:space="preserve"> upon pupils’ lives. </w:t>
            </w:r>
            <w:r>
              <w:rPr>
                <w:rFonts w:ascii="Gill Sans MT" w:hAnsi="Gill Sans MT" w:cs="Gill Sans MT"/>
                <w:color w:val="000000"/>
                <w:sz w:val="22"/>
                <w:szCs w:val="22"/>
              </w:rPr>
              <w:t>Th</w:t>
            </w:r>
            <w:r w:rsidR="000A6A32">
              <w:rPr>
                <w:rFonts w:ascii="Gill Sans MT" w:hAnsi="Gill Sans MT" w:cs="Gill Sans MT"/>
                <w:color w:val="000000"/>
                <w:sz w:val="22"/>
                <w:szCs w:val="22"/>
              </w:rPr>
              <w:t xml:space="preserve">ese values </w:t>
            </w:r>
            <w:r>
              <w:rPr>
                <w:rFonts w:ascii="Gill Sans MT" w:hAnsi="Gill Sans MT" w:cs="Gill Sans MT"/>
                <w:color w:val="000000"/>
                <w:sz w:val="22"/>
                <w:szCs w:val="22"/>
              </w:rPr>
              <w:t>successfully nourish the pupils’</w:t>
            </w:r>
            <w:r w:rsidRPr="00371628">
              <w:rPr>
                <w:rFonts w:ascii="Gill Sans MT" w:hAnsi="Gill Sans MT" w:cs="Gill Sans MT"/>
                <w:color w:val="000000"/>
                <w:sz w:val="22"/>
                <w:szCs w:val="22"/>
              </w:rPr>
              <w:t xml:space="preserve"> social, moral, spiritual and cultural development</w:t>
            </w:r>
            <w:r>
              <w:rPr>
                <w:rFonts w:ascii="Gill Sans MT" w:hAnsi="Gill Sans MT" w:cs="Gill Sans MT"/>
                <w:color w:val="000000"/>
                <w:sz w:val="22"/>
                <w:szCs w:val="22"/>
              </w:rPr>
              <w:t xml:space="preserve">. Pupils </w:t>
            </w:r>
            <w:r w:rsidRPr="0068036D">
              <w:rPr>
                <w:rFonts w:ascii="Gill Sans MT" w:hAnsi="Gill Sans MT" w:cs="Gill Sans MT"/>
                <w:color w:val="000000"/>
                <w:sz w:val="22"/>
                <w:szCs w:val="22"/>
              </w:rPr>
              <w:t xml:space="preserve">speak </w:t>
            </w:r>
            <w:r>
              <w:rPr>
                <w:rFonts w:ascii="Gill Sans MT" w:hAnsi="Gill Sans MT" w:cs="Gill Sans MT"/>
                <w:color w:val="000000"/>
                <w:sz w:val="22"/>
                <w:szCs w:val="22"/>
              </w:rPr>
              <w:t xml:space="preserve">well </w:t>
            </w:r>
            <w:r w:rsidRPr="0068036D">
              <w:rPr>
                <w:rFonts w:ascii="Gill Sans MT" w:hAnsi="Gill Sans MT" w:cs="Gill Sans MT"/>
                <w:color w:val="000000"/>
                <w:sz w:val="22"/>
                <w:szCs w:val="22"/>
              </w:rPr>
              <w:t>about these</w:t>
            </w:r>
            <w:r>
              <w:rPr>
                <w:rFonts w:ascii="Gill Sans MT" w:hAnsi="Gill Sans MT" w:cs="Gill Sans MT"/>
                <w:color w:val="000000"/>
                <w:sz w:val="22"/>
                <w:szCs w:val="22"/>
              </w:rPr>
              <w:t xml:space="preserve"> values </w:t>
            </w:r>
            <w:r w:rsidRPr="0068036D">
              <w:rPr>
                <w:rFonts w:ascii="Gill Sans MT" w:hAnsi="Gill Sans MT" w:cs="Gill Sans MT"/>
                <w:color w:val="000000"/>
                <w:sz w:val="22"/>
                <w:szCs w:val="22"/>
              </w:rPr>
              <w:t>being lived out</w:t>
            </w:r>
            <w:r>
              <w:rPr>
                <w:rFonts w:ascii="Gill Sans MT" w:hAnsi="Gill Sans MT" w:cs="Gill Sans MT"/>
                <w:color w:val="000000"/>
                <w:sz w:val="22"/>
                <w:szCs w:val="22"/>
              </w:rPr>
              <w:t xml:space="preserve">, helping them to ‘flourish like </w:t>
            </w:r>
            <w:r w:rsidR="007230CF">
              <w:rPr>
                <w:rFonts w:ascii="Gill Sans MT" w:hAnsi="Gill Sans MT" w:cs="Gill Sans MT"/>
                <w:color w:val="000000"/>
                <w:sz w:val="22"/>
                <w:szCs w:val="22"/>
              </w:rPr>
              <w:t>flowers’</w:t>
            </w:r>
            <w:r>
              <w:rPr>
                <w:rFonts w:ascii="Gill Sans MT" w:hAnsi="Gill Sans MT" w:cs="Gill Sans MT"/>
                <w:color w:val="000000"/>
                <w:sz w:val="22"/>
                <w:szCs w:val="22"/>
              </w:rPr>
              <w:t xml:space="preserve">. However, the vision’s biblical underpinning needs </w:t>
            </w:r>
            <w:r w:rsidRPr="0068036D">
              <w:rPr>
                <w:rFonts w:ascii="Gill Sans MT" w:hAnsi="Gill Sans MT" w:cs="Gill Sans MT"/>
                <w:color w:val="000000"/>
                <w:sz w:val="22"/>
                <w:szCs w:val="22"/>
              </w:rPr>
              <w:t xml:space="preserve">to be fully embraced by the whole school so that pupils, staff, parents and the wider community can explicitly know and rejoice in its Christian foundation. </w:t>
            </w:r>
            <w:r w:rsidRPr="009701EA">
              <w:rPr>
                <w:rFonts w:ascii="Gill Sans MT" w:hAnsi="Gill Sans MT" w:cs="Gill Sans MT"/>
                <w:color w:val="000000"/>
                <w:sz w:val="22"/>
                <w:szCs w:val="22"/>
              </w:rPr>
              <w:t xml:space="preserve">Governors are committed to actively </w:t>
            </w:r>
            <w:r w:rsidRPr="00441ECA">
              <w:rPr>
                <w:rFonts w:ascii="Gill Sans MT" w:hAnsi="Gill Sans MT" w:cs="Gill Sans MT"/>
                <w:sz w:val="22"/>
                <w:szCs w:val="22"/>
              </w:rPr>
              <w:t>supporting t</w:t>
            </w:r>
            <w:r w:rsidRPr="009701EA">
              <w:rPr>
                <w:rFonts w:ascii="Gill Sans MT" w:hAnsi="Gill Sans MT" w:cs="Gill Sans MT"/>
                <w:color w:val="000000"/>
                <w:sz w:val="22"/>
                <w:szCs w:val="22"/>
              </w:rPr>
              <w:t>he vision and reflect the Christian</w:t>
            </w:r>
            <w:r>
              <w:rPr>
                <w:rFonts w:ascii="Gill Sans MT" w:hAnsi="Gill Sans MT" w:cs="Gill Sans MT"/>
                <w:color w:val="000000"/>
                <w:sz w:val="22"/>
                <w:szCs w:val="22"/>
              </w:rPr>
              <w:t xml:space="preserve"> ethos through their actions. </w:t>
            </w:r>
            <w:r w:rsidRPr="003148E5">
              <w:rPr>
                <w:rFonts w:ascii="Gill Sans MT" w:hAnsi="Gill Sans MT" w:cs="Gill Sans MT"/>
                <w:sz w:val="22"/>
                <w:szCs w:val="22"/>
              </w:rPr>
              <w:t>Evaluation processes are now in place for governors to monitor Church school effectiveness</w:t>
            </w:r>
            <w:r>
              <w:rPr>
                <w:rFonts w:ascii="Gill Sans MT" w:hAnsi="Gill Sans MT" w:cs="Gill Sans MT"/>
                <w:sz w:val="22"/>
                <w:szCs w:val="22"/>
              </w:rPr>
              <w:t xml:space="preserve">. </w:t>
            </w:r>
            <w:r w:rsidRPr="003148E5">
              <w:rPr>
                <w:rFonts w:ascii="Gill Sans MT" w:hAnsi="Gill Sans MT" w:cs="Gill Sans MT"/>
                <w:sz w:val="22"/>
                <w:szCs w:val="22"/>
              </w:rPr>
              <w:t>Th</w:t>
            </w:r>
            <w:r>
              <w:rPr>
                <w:rFonts w:ascii="Gill Sans MT" w:hAnsi="Gill Sans MT" w:cs="Gill Sans MT"/>
                <w:sz w:val="22"/>
                <w:szCs w:val="22"/>
              </w:rPr>
              <w:t>is</w:t>
            </w:r>
            <w:r w:rsidRPr="003148E5">
              <w:rPr>
                <w:rFonts w:ascii="Gill Sans MT" w:hAnsi="Gill Sans MT" w:cs="Gill Sans MT"/>
                <w:sz w:val="22"/>
                <w:szCs w:val="22"/>
              </w:rPr>
              <w:t xml:space="preserve"> work does not yet fully guide Church school development.</w:t>
            </w:r>
            <w:r w:rsidR="003269FD">
              <w:rPr>
                <w:rFonts w:ascii="Gill Sans MT" w:hAnsi="Gill Sans MT" w:cs="Gill Sans MT"/>
                <w:sz w:val="22"/>
                <w:szCs w:val="22"/>
              </w:rPr>
              <w:t xml:space="preserve"> However,</w:t>
            </w:r>
            <w:r w:rsidRPr="003148E5">
              <w:rPr>
                <w:rFonts w:ascii="Gill Sans MT" w:hAnsi="Gill Sans MT" w:cs="Gill Sans MT"/>
                <w:sz w:val="22"/>
                <w:szCs w:val="22"/>
              </w:rPr>
              <w:t xml:space="preserve"> </w:t>
            </w:r>
            <w:r w:rsidR="003269FD">
              <w:rPr>
                <w:rFonts w:ascii="Gill Sans MT" w:hAnsi="Gill Sans MT" w:cs="Gill Sans MT"/>
                <w:sz w:val="22"/>
                <w:szCs w:val="22"/>
              </w:rPr>
              <w:t>i</w:t>
            </w:r>
            <w:r w:rsidRPr="003148E5">
              <w:rPr>
                <w:rFonts w:ascii="Gill Sans MT" w:hAnsi="Gill Sans MT" w:cs="Gill Sans MT"/>
                <w:sz w:val="22"/>
                <w:szCs w:val="22"/>
              </w:rPr>
              <w:t>ssues identified in the previous inspection have been addressed.</w:t>
            </w:r>
          </w:p>
          <w:p w14:paraId="3FDBD8C7" w14:textId="77777777" w:rsidR="00360F0A" w:rsidRPr="0068036D" w:rsidRDefault="00360F0A" w:rsidP="0002556E">
            <w:pPr>
              <w:spacing w:after="60"/>
              <w:jc w:val="both"/>
              <w:rPr>
                <w:rFonts w:ascii="Gill Sans MT" w:hAnsi="Gill Sans MT" w:cs="Gill Sans MT"/>
                <w:color w:val="000000"/>
              </w:rPr>
            </w:pPr>
          </w:p>
          <w:p w14:paraId="7018209C" w14:textId="4C6EE892" w:rsidR="00360F0A" w:rsidRDefault="00360F0A" w:rsidP="0002556E">
            <w:pPr>
              <w:spacing w:after="60"/>
              <w:jc w:val="both"/>
              <w:rPr>
                <w:rFonts w:ascii="Gill Sans MT" w:hAnsi="Gill Sans MT" w:cs="Gill Sans MT"/>
                <w:color w:val="000000"/>
              </w:rPr>
            </w:pPr>
            <w:r w:rsidRPr="00721A85">
              <w:rPr>
                <w:rFonts w:ascii="Gill Sans MT" w:hAnsi="Gill Sans MT" w:cs="Gill Sans MT"/>
                <w:color w:val="000000"/>
                <w:sz w:val="22"/>
                <w:szCs w:val="22"/>
              </w:rPr>
              <w:t>Effective curriculum planning</w:t>
            </w:r>
            <w:r w:rsidR="00D40C69">
              <w:rPr>
                <w:rFonts w:ascii="Gill Sans MT" w:hAnsi="Gill Sans MT" w:cs="Gill Sans MT"/>
                <w:color w:val="000000"/>
                <w:sz w:val="22"/>
                <w:szCs w:val="22"/>
              </w:rPr>
              <w:t xml:space="preserve">, with </w:t>
            </w:r>
            <w:r w:rsidR="00FF6FD1">
              <w:rPr>
                <w:rFonts w:ascii="Gill Sans MT" w:hAnsi="Gill Sans MT" w:cs="Gill Sans MT"/>
                <w:color w:val="000000"/>
                <w:sz w:val="22"/>
                <w:szCs w:val="22"/>
              </w:rPr>
              <w:t xml:space="preserve">its </w:t>
            </w:r>
            <w:r w:rsidR="00D40C69">
              <w:rPr>
                <w:rFonts w:ascii="Gill Sans MT" w:hAnsi="Gill Sans MT" w:cs="Gill Sans MT"/>
                <w:color w:val="000000"/>
                <w:sz w:val="22"/>
                <w:szCs w:val="22"/>
              </w:rPr>
              <w:t>empha</w:t>
            </w:r>
            <w:r w:rsidR="00200848">
              <w:rPr>
                <w:rFonts w:ascii="Gill Sans MT" w:hAnsi="Gill Sans MT" w:cs="Gill Sans MT"/>
                <w:color w:val="000000"/>
                <w:sz w:val="22"/>
                <w:szCs w:val="22"/>
              </w:rPr>
              <w:t>sis on courageous advocacy</w:t>
            </w:r>
            <w:r w:rsidR="003269FD">
              <w:rPr>
                <w:rFonts w:ascii="Gill Sans MT" w:hAnsi="Gill Sans MT" w:cs="Gill Sans MT"/>
                <w:color w:val="000000"/>
                <w:sz w:val="22"/>
                <w:szCs w:val="22"/>
              </w:rPr>
              <w:t xml:space="preserve">, </w:t>
            </w:r>
            <w:r w:rsidRPr="00721A85">
              <w:rPr>
                <w:rFonts w:ascii="Gill Sans MT" w:hAnsi="Gill Sans MT" w:cs="Gill Sans MT"/>
                <w:color w:val="000000"/>
                <w:sz w:val="22"/>
                <w:szCs w:val="22"/>
              </w:rPr>
              <w:t>support</w:t>
            </w:r>
            <w:r w:rsidR="003269FD">
              <w:rPr>
                <w:rFonts w:ascii="Gill Sans MT" w:hAnsi="Gill Sans MT" w:cs="Gill Sans MT"/>
                <w:color w:val="000000"/>
                <w:sz w:val="22"/>
                <w:szCs w:val="22"/>
              </w:rPr>
              <w:t>s</w:t>
            </w:r>
            <w:r w:rsidRPr="00721A85">
              <w:rPr>
                <w:rFonts w:ascii="Gill Sans MT" w:hAnsi="Gill Sans MT" w:cs="Gill Sans MT"/>
                <w:color w:val="000000"/>
                <w:sz w:val="22"/>
                <w:szCs w:val="22"/>
              </w:rPr>
              <w:t xml:space="preserve"> pupils </w:t>
            </w:r>
            <w:r>
              <w:rPr>
                <w:rFonts w:ascii="Gill Sans MT" w:hAnsi="Gill Sans MT" w:cs="Gill Sans MT"/>
                <w:color w:val="000000"/>
                <w:sz w:val="22"/>
                <w:szCs w:val="22"/>
              </w:rPr>
              <w:t xml:space="preserve">to flourish </w:t>
            </w:r>
            <w:r w:rsidRPr="00721A85">
              <w:rPr>
                <w:rFonts w:ascii="Gill Sans MT" w:hAnsi="Gill Sans MT" w:cs="Gill Sans MT"/>
                <w:color w:val="000000"/>
                <w:sz w:val="22"/>
                <w:szCs w:val="22"/>
              </w:rPr>
              <w:t xml:space="preserve">in their personal and academic development. </w:t>
            </w:r>
            <w:r w:rsidR="00FF6FD1">
              <w:rPr>
                <w:rFonts w:ascii="Gill Sans MT" w:hAnsi="Gill Sans MT" w:cs="Gill Sans MT"/>
                <w:color w:val="000000"/>
                <w:sz w:val="22"/>
                <w:szCs w:val="22"/>
              </w:rPr>
              <w:t>This</w:t>
            </w:r>
            <w:r w:rsidRPr="00721A85">
              <w:rPr>
                <w:rFonts w:ascii="Gill Sans MT" w:hAnsi="Gill Sans MT" w:cs="Gill Sans MT"/>
                <w:sz w:val="22"/>
                <w:szCs w:val="22"/>
              </w:rPr>
              <w:t xml:space="preserve"> broad and balanced curriculum enhanced with e</w:t>
            </w:r>
            <w:r w:rsidRPr="00721A85">
              <w:rPr>
                <w:rFonts w:ascii="Gill Sans MT" w:hAnsi="Gill Sans MT" w:cs="Gill Sans MT"/>
                <w:color w:val="000000"/>
                <w:sz w:val="22"/>
                <w:szCs w:val="22"/>
              </w:rPr>
              <w:t>xtra curriculum activities enrich</w:t>
            </w:r>
            <w:r>
              <w:rPr>
                <w:rFonts w:ascii="Gill Sans MT" w:hAnsi="Gill Sans MT" w:cs="Gill Sans MT"/>
                <w:color w:val="000000"/>
                <w:sz w:val="22"/>
                <w:szCs w:val="22"/>
              </w:rPr>
              <w:t>es</w:t>
            </w:r>
            <w:r w:rsidRPr="00721A85">
              <w:rPr>
                <w:rFonts w:ascii="Gill Sans MT" w:hAnsi="Gill Sans MT" w:cs="Gill Sans MT"/>
                <w:color w:val="000000"/>
                <w:sz w:val="22"/>
                <w:szCs w:val="22"/>
              </w:rPr>
              <w:t xml:space="preserve"> </w:t>
            </w:r>
            <w:r>
              <w:rPr>
                <w:rFonts w:ascii="Gill Sans MT" w:hAnsi="Gill Sans MT" w:cs="Gill Sans MT"/>
                <w:color w:val="000000"/>
                <w:sz w:val="22"/>
                <w:szCs w:val="22"/>
              </w:rPr>
              <w:t xml:space="preserve">and cherishes </w:t>
            </w:r>
            <w:r w:rsidRPr="00721A85">
              <w:rPr>
                <w:rFonts w:ascii="Gill Sans MT" w:hAnsi="Gill Sans MT" w:cs="Gill Sans MT"/>
                <w:color w:val="000000"/>
                <w:sz w:val="22"/>
                <w:szCs w:val="22"/>
              </w:rPr>
              <w:t>pupil</w:t>
            </w:r>
            <w:r>
              <w:rPr>
                <w:rFonts w:ascii="Gill Sans MT" w:hAnsi="Gill Sans MT" w:cs="Gill Sans MT"/>
                <w:color w:val="000000"/>
                <w:sz w:val="22"/>
                <w:szCs w:val="22"/>
              </w:rPr>
              <w:t>s’</w:t>
            </w:r>
            <w:r w:rsidRPr="00721A85">
              <w:rPr>
                <w:rFonts w:ascii="Gill Sans MT" w:hAnsi="Gill Sans MT" w:cs="Gill Sans MT"/>
                <w:color w:val="000000"/>
                <w:sz w:val="22"/>
                <w:szCs w:val="22"/>
              </w:rPr>
              <w:t xml:space="preserve"> live</w:t>
            </w:r>
            <w:r>
              <w:rPr>
                <w:rFonts w:ascii="Gill Sans MT" w:hAnsi="Gill Sans MT" w:cs="Gill Sans MT"/>
                <w:color w:val="000000"/>
                <w:sz w:val="22"/>
                <w:szCs w:val="22"/>
              </w:rPr>
              <w:t xml:space="preserve">s so that they make good progress. </w:t>
            </w:r>
            <w:r w:rsidRPr="00721A85">
              <w:rPr>
                <w:rFonts w:ascii="Gill Sans MT" w:hAnsi="Gill Sans MT" w:cs="Gill Sans MT"/>
                <w:color w:val="000000"/>
                <w:sz w:val="22"/>
                <w:szCs w:val="22"/>
              </w:rPr>
              <w:t>Consistent with its</w:t>
            </w:r>
            <w:r>
              <w:rPr>
                <w:rFonts w:ascii="Gill Sans MT" w:hAnsi="Gill Sans MT" w:cs="Gill Sans MT"/>
                <w:color w:val="000000"/>
                <w:sz w:val="22"/>
                <w:szCs w:val="22"/>
              </w:rPr>
              <w:t xml:space="preserve"> vision, </w:t>
            </w:r>
            <w:r w:rsidRPr="00721A85">
              <w:rPr>
                <w:rFonts w:ascii="Gill Sans MT" w:hAnsi="Gill Sans MT" w:cs="Gill Sans MT"/>
                <w:color w:val="000000"/>
                <w:sz w:val="22"/>
                <w:szCs w:val="22"/>
              </w:rPr>
              <w:t xml:space="preserve">the school recognises pupils for more than academic success. </w:t>
            </w:r>
            <w:r>
              <w:rPr>
                <w:rFonts w:ascii="Gill Sans MT" w:hAnsi="Gill Sans MT" w:cs="Gill Sans MT"/>
                <w:color w:val="000000"/>
                <w:sz w:val="22"/>
                <w:szCs w:val="22"/>
              </w:rPr>
              <w:t xml:space="preserve"> P</w:t>
            </w:r>
            <w:r w:rsidRPr="00721A85">
              <w:rPr>
                <w:rFonts w:ascii="Gill Sans MT" w:hAnsi="Gill Sans MT" w:cs="Gill Sans MT"/>
                <w:color w:val="000000"/>
                <w:sz w:val="22"/>
                <w:szCs w:val="22"/>
              </w:rPr>
              <w:t xml:space="preserve">ersonal attributes of individuals </w:t>
            </w:r>
            <w:r>
              <w:rPr>
                <w:rFonts w:ascii="Gill Sans MT" w:hAnsi="Gill Sans MT" w:cs="Gill Sans MT"/>
                <w:color w:val="000000"/>
                <w:sz w:val="22"/>
                <w:szCs w:val="22"/>
              </w:rPr>
              <w:t xml:space="preserve">are recognised </w:t>
            </w:r>
            <w:r w:rsidRPr="00721A85">
              <w:rPr>
                <w:rFonts w:ascii="Gill Sans MT" w:hAnsi="Gill Sans MT" w:cs="Gill Sans MT"/>
                <w:color w:val="000000"/>
                <w:sz w:val="22"/>
                <w:szCs w:val="22"/>
              </w:rPr>
              <w:t>and nurture</w:t>
            </w:r>
            <w:r>
              <w:rPr>
                <w:rFonts w:ascii="Gill Sans MT" w:hAnsi="Gill Sans MT" w:cs="Gill Sans MT"/>
                <w:color w:val="000000"/>
                <w:sz w:val="22"/>
                <w:szCs w:val="22"/>
              </w:rPr>
              <w:t>d</w:t>
            </w:r>
            <w:r w:rsidRPr="00721A85">
              <w:rPr>
                <w:rFonts w:ascii="Gill Sans MT" w:hAnsi="Gill Sans MT" w:cs="Gill Sans MT"/>
                <w:color w:val="000000"/>
                <w:sz w:val="22"/>
                <w:szCs w:val="22"/>
              </w:rPr>
              <w:t xml:space="preserve"> so that they </w:t>
            </w:r>
            <w:r>
              <w:rPr>
                <w:rFonts w:ascii="Gill Sans MT" w:hAnsi="Gill Sans MT" w:cs="Gill Sans MT"/>
                <w:color w:val="000000"/>
                <w:sz w:val="22"/>
                <w:szCs w:val="22"/>
              </w:rPr>
              <w:t xml:space="preserve">can thrive.  </w:t>
            </w:r>
            <w:r w:rsidRPr="00721A85">
              <w:rPr>
                <w:rFonts w:ascii="Gill Sans MT" w:hAnsi="Gill Sans MT" w:cs="Gill Sans MT"/>
                <w:sz w:val="22"/>
                <w:szCs w:val="22"/>
              </w:rPr>
              <w:t xml:space="preserve">Pupils benefit from a strong sense of family within this </w:t>
            </w:r>
            <w:r>
              <w:rPr>
                <w:rFonts w:ascii="Gill Sans MT" w:hAnsi="Gill Sans MT" w:cs="Gill Sans MT"/>
                <w:sz w:val="22"/>
                <w:szCs w:val="22"/>
              </w:rPr>
              <w:t xml:space="preserve">inclusive </w:t>
            </w:r>
            <w:r w:rsidRPr="00721A85">
              <w:rPr>
                <w:rFonts w:ascii="Gill Sans MT" w:hAnsi="Gill Sans MT" w:cs="Gill Sans MT"/>
                <w:sz w:val="22"/>
                <w:szCs w:val="22"/>
              </w:rPr>
              <w:t>community.</w:t>
            </w:r>
            <w:r>
              <w:rPr>
                <w:rFonts w:ascii="Gill Sans MT" w:hAnsi="Gill Sans MT" w:cs="Gill Sans MT"/>
                <w:sz w:val="22"/>
                <w:szCs w:val="22"/>
              </w:rPr>
              <w:t xml:space="preserve"> ‘Our teachers are a joy’ commented</w:t>
            </w:r>
            <w:r w:rsidR="003269FD">
              <w:rPr>
                <w:rFonts w:ascii="Gill Sans MT" w:hAnsi="Gill Sans MT" w:cs="Gill Sans MT"/>
                <w:sz w:val="22"/>
                <w:szCs w:val="22"/>
              </w:rPr>
              <w:t xml:space="preserve"> one of</w:t>
            </w:r>
            <w:r>
              <w:rPr>
                <w:rFonts w:ascii="Gill Sans MT" w:hAnsi="Gill Sans MT" w:cs="Gill Sans MT"/>
                <w:sz w:val="22"/>
                <w:szCs w:val="22"/>
              </w:rPr>
              <w:t xml:space="preserve"> the pupils.</w:t>
            </w:r>
            <w:r w:rsidRPr="00721A85">
              <w:rPr>
                <w:rFonts w:ascii="Gill Sans MT" w:hAnsi="Gill Sans MT" w:cs="Gill Sans MT"/>
                <w:sz w:val="22"/>
                <w:szCs w:val="22"/>
              </w:rPr>
              <w:t xml:space="preserve"> </w:t>
            </w:r>
            <w:r w:rsidRPr="00721A85">
              <w:rPr>
                <w:rFonts w:ascii="Gill Sans MT" w:hAnsi="Gill Sans MT" w:cs="Gill Sans MT"/>
                <w:color w:val="000000"/>
                <w:sz w:val="22"/>
                <w:szCs w:val="22"/>
              </w:rPr>
              <w:t>Positive attitudes to lea</w:t>
            </w:r>
            <w:r>
              <w:rPr>
                <w:rFonts w:ascii="Gill Sans MT" w:hAnsi="Gill Sans MT" w:cs="Gill Sans MT"/>
                <w:color w:val="000000"/>
                <w:sz w:val="22"/>
                <w:szCs w:val="22"/>
              </w:rPr>
              <w:t>r</w:t>
            </w:r>
            <w:r w:rsidRPr="00721A85">
              <w:rPr>
                <w:rFonts w:ascii="Gill Sans MT" w:hAnsi="Gill Sans MT" w:cs="Gill Sans MT"/>
                <w:color w:val="000000"/>
                <w:sz w:val="22"/>
                <w:szCs w:val="22"/>
              </w:rPr>
              <w:t>ning are reinforced with activities for resilience and perseverance so that pupils are prepared for life.</w:t>
            </w:r>
            <w:r>
              <w:rPr>
                <w:rFonts w:ascii="Gill Sans MT" w:hAnsi="Gill Sans MT" w:cs="Gill Sans MT"/>
                <w:color w:val="000000"/>
                <w:sz w:val="22"/>
                <w:szCs w:val="22"/>
              </w:rPr>
              <w:t xml:space="preserve"> These activities</w:t>
            </w:r>
            <w:r w:rsidRPr="00721A85">
              <w:rPr>
                <w:rFonts w:ascii="Gill Sans MT" w:hAnsi="Gill Sans MT" w:cs="Gill Sans MT"/>
                <w:color w:val="000000"/>
                <w:sz w:val="22"/>
                <w:szCs w:val="22"/>
              </w:rPr>
              <w:t xml:space="preserve"> not only allow pupils to gain confidence but also provide valuable spiritual experiences. </w:t>
            </w:r>
            <w:r w:rsidRPr="001A5AF2">
              <w:rPr>
                <w:rFonts w:ascii="Gill Sans MT" w:hAnsi="Gill Sans MT"/>
                <w:sz w:val="22"/>
                <w:szCs w:val="22"/>
              </w:rPr>
              <w:t>Early identification</w:t>
            </w:r>
            <w:r w:rsidR="001A5AF2" w:rsidRPr="001A5AF2">
              <w:rPr>
                <w:rFonts w:ascii="Gill Sans MT" w:hAnsi="Gill Sans MT"/>
                <w:sz w:val="22"/>
                <w:szCs w:val="22"/>
              </w:rPr>
              <w:t xml:space="preserve"> </w:t>
            </w:r>
            <w:r w:rsidRPr="001A5AF2">
              <w:rPr>
                <w:rFonts w:ascii="Gill Sans MT" w:hAnsi="Gill Sans MT"/>
                <w:sz w:val="22"/>
                <w:szCs w:val="22"/>
              </w:rPr>
              <w:t xml:space="preserve">of learning and personal needs </w:t>
            </w:r>
            <w:r w:rsidR="001A5AF2" w:rsidRPr="001A5AF2">
              <w:rPr>
                <w:rFonts w:ascii="Gill Sans MT" w:hAnsi="Gill Sans MT"/>
                <w:sz w:val="22"/>
                <w:szCs w:val="22"/>
              </w:rPr>
              <w:t xml:space="preserve">is effectively </w:t>
            </w:r>
            <w:r w:rsidRPr="001A5AF2">
              <w:rPr>
                <w:rFonts w:ascii="Gill Sans MT" w:hAnsi="Gill Sans MT"/>
                <w:sz w:val="22"/>
                <w:szCs w:val="22"/>
              </w:rPr>
              <w:t>addressed</w:t>
            </w:r>
            <w:r w:rsidR="001A5AF2" w:rsidRPr="001A5AF2">
              <w:rPr>
                <w:rFonts w:ascii="Gill Sans MT" w:hAnsi="Gill Sans MT"/>
                <w:sz w:val="22"/>
                <w:szCs w:val="22"/>
              </w:rPr>
              <w:t>.</w:t>
            </w:r>
            <w:r w:rsidRPr="001A5AF2">
              <w:rPr>
                <w:rFonts w:ascii="Gill Sans MT" w:hAnsi="Gill Sans MT"/>
                <w:sz w:val="22"/>
                <w:szCs w:val="22"/>
              </w:rPr>
              <w:t xml:space="preserve"> Improvements in behaviour strategies and nurture provision are having a significant impact on pupils’ l</w:t>
            </w:r>
            <w:r w:rsidR="003A0027">
              <w:rPr>
                <w:rFonts w:ascii="Gill Sans MT" w:hAnsi="Gill Sans MT"/>
                <w:sz w:val="22"/>
                <w:szCs w:val="22"/>
              </w:rPr>
              <w:t>ives.</w:t>
            </w:r>
            <w:r>
              <w:rPr>
                <w:rFonts w:ascii="Gill Sans MT" w:hAnsi="Gill Sans MT" w:cs="Gill Sans MT"/>
                <w:color w:val="000000"/>
                <w:sz w:val="22"/>
                <w:szCs w:val="22"/>
              </w:rPr>
              <w:t xml:space="preserve"> </w:t>
            </w:r>
          </w:p>
          <w:p w14:paraId="68A7E419" w14:textId="77777777" w:rsidR="00360F0A" w:rsidRDefault="00360F0A" w:rsidP="0002556E">
            <w:pPr>
              <w:spacing w:after="60"/>
              <w:jc w:val="both"/>
              <w:rPr>
                <w:rFonts w:ascii="Gill Sans MT" w:hAnsi="Gill Sans MT" w:cs="Gill Sans MT"/>
                <w:color w:val="000000"/>
              </w:rPr>
            </w:pPr>
          </w:p>
          <w:p w14:paraId="0BE694C9" w14:textId="2373C0FD" w:rsidR="00360F0A" w:rsidRDefault="00360F0A" w:rsidP="0002556E">
            <w:pPr>
              <w:spacing w:after="60"/>
              <w:jc w:val="both"/>
              <w:rPr>
                <w:rFonts w:ascii="Gill Sans MT" w:hAnsi="Gill Sans MT" w:cs="Gill Sans MT"/>
                <w:color w:val="000000"/>
              </w:rPr>
            </w:pPr>
            <w:r w:rsidRPr="00371628">
              <w:rPr>
                <w:rFonts w:ascii="Gill Sans MT" w:hAnsi="Gill Sans MT" w:cs="Gill Sans MT"/>
                <w:sz w:val="22"/>
                <w:szCs w:val="22"/>
              </w:rPr>
              <w:t xml:space="preserve">The vision, rooted in </w:t>
            </w:r>
            <w:r>
              <w:rPr>
                <w:rFonts w:ascii="Gill Sans MT" w:hAnsi="Gill Sans MT" w:cs="Gill Sans MT"/>
                <w:sz w:val="22"/>
                <w:szCs w:val="22"/>
              </w:rPr>
              <w:t xml:space="preserve">joy, enables </w:t>
            </w:r>
            <w:r w:rsidRPr="00371628">
              <w:rPr>
                <w:rFonts w:ascii="Gill Sans MT" w:hAnsi="Gill Sans MT" w:cs="Gill Sans MT"/>
                <w:sz w:val="22"/>
                <w:szCs w:val="22"/>
              </w:rPr>
              <w:t xml:space="preserve">pupils and staff to see Christian action as a lifelong commitment. </w:t>
            </w:r>
            <w:r w:rsidRPr="00B7404A">
              <w:rPr>
                <w:rFonts w:ascii="Gill Sans MT" w:hAnsi="Gill Sans MT" w:cs="Gill Sans MT"/>
                <w:sz w:val="22"/>
                <w:szCs w:val="22"/>
              </w:rPr>
              <w:t>The vision inspires pupils to recognise their ability to make a difference to the lives of others. Fundraising projects are many and include support for local and global charities. Leaders have rightly identified the need to re-establish global partnerships and empower pupils to become more knowledgeable as global citizens</w:t>
            </w:r>
            <w:r>
              <w:rPr>
                <w:rFonts w:ascii="Gill Sans MT" w:hAnsi="Gill Sans MT" w:cs="Gill Sans MT"/>
                <w:sz w:val="22"/>
                <w:szCs w:val="22"/>
              </w:rPr>
              <w:t xml:space="preserve">. </w:t>
            </w:r>
            <w:r>
              <w:rPr>
                <w:rFonts w:ascii="Gill Sans MT" w:hAnsi="Gill Sans MT" w:cs="Gill Sans MT"/>
                <w:color w:val="000000"/>
                <w:sz w:val="22"/>
                <w:szCs w:val="22"/>
              </w:rPr>
              <w:t>Re</w:t>
            </w:r>
            <w:r w:rsidRPr="00721A85">
              <w:rPr>
                <w:rFonts w:ascii="Gill Sans MT" w:hAnsi="Gill Sans MT" w:cs="Gill Sans MT"/>
                <w:color w:val="000000"/>
                <w:sz w:val="22"/>
                <w:szCs w:val="22"/>
              </w:rPr>
              <w:t xml:space="preserve">lationships within and beyond the school are </w:t>
            </w:r>
            <w:r>
              <w:rPr>
                <w:rFonts w:ascii="Gill Sans MT" w:hAnsi="Gill Sans MT" w:cs="Gill Sans MT"/>
                <w:color w:val="000000"/>
                <w:sz w:val="22"/>
                <w:szCs w:val="22"/>
              </w:rPr>
              <w:t xml:space="preserve">becoming </w:t>
            </w:r>
            <w:r w:rsidRPr="00721A85">
              <w:rPr>
                <w:rFonts w:ascii="Gill Sans MT" w:hAnsi="Gill Sans MT" w:cs="Gill Sans MT"/>
                <w:color w:val="000000"/>
                <w:sz w:val="22"/>
                <w:szCs w:val="22"/>
              </w:rPr>
              <w:t>rooted in Christian values</w:t>
            </w:r>
            <w:r>
              <w:rPr>
                <w:rFonts w:ascii="Gill Sans MT" w:hAnsi="Gill Sans MT" w:cs="Gill Sans MT"/>
                <w:color w:val="000000"/>
                <w:sz w:val="22"/>
                <w:szCs w:val="22"/>
              </w:rPr>
              <w:t xml:space="preserve">. Relationships development is now a top priority. As a result, morale has improved, and staff are motivated.  Work with partner schools </w:t>
            </w:r>
            <w:r w:rsidR="003269FD">
              <w:rPr>
                <w:rFonts w:ascii="Gill Sans MT" w:hAnsi="Gill Sans MT" w:cs="Gill Sans MT"/>
                <w:color w:val="000000"/>
                <w:sz w:val="22"/>
                <w:szCs w:val="22"/>
              </w:rPr>
              <w:t xml:space="preserve">provides </w:t>
            </w:r>
            <w:r>
              <w:rPr>
                <w:rFonts w:ascii="Gill Sans MT" w:hAnsi="Gill Sans MT" w:cs="Gill Sans MT"/>
                <w:color w:val="000000"/>
                <w:sz w:val="22"/>
                <w:szCs w:val="22"/>
              </w:rPr>
              <w:t xml:space="preserve">staff with the </w:t>
            </w:r>
            <w:r w:rsidRPr="0002658B">
              <w:rPr>
                <w:rFonts w:ascii="Gill Sans MT" w:hAnsi="Gill Sans MT" w:cs="Gill Sans MT"/>
                <w:color w:val="000000"/>
                <w:sz w:val="22"/>
                <w:szCs w:val="22"/>
              </w:rPr>
              <w:t xml:space="preserve">skills needed to fulfil their roles in a </w:t>
            </w:r>
            <w:r>
              <w:rPr>
                <w:rFonts w:ascii="Gill Sans MT" w:hAnsi="Gill Sans MT" w:cs="Gill Sans MT"/>
                <w:color w:val="000000"/>
                <w:sz w:val="22"/>
                <w:szCs w:val="22"/>
              </w:rPr>
              <w:t>C</w:t>
            </w:r>
            <w:r w:rsidRPr="0002658B">
              <w:rPr>
                <w:rFonts w:ascii="Gill Sans MT" w:hAnsi="Gill Sans MT" w:cs="Gill Sans MT"/>
                <w:color w:val="000000"/>
                <w:sz w:val="22"/>
                <w:szCs w:val="22"/>
              </w:rPr>
              <w:t xml:space="preserve">hurch school. </w:t>
            </w:r>
            <w:r w:rsidR="00A62F0B">
              <w:rPr>
                <w:rFonts w:ascii="Gill Sans MT" w:hAnsi="Gill Sans MT" w:cs="Gill Sans MT"/>
                <w:color w:val="000000"/>
                <w:sz w:val="22"/>
                <w:szCs w:val="22"/>
              </w:rPr>
              <w:t>Assistance</w:t>
            </w:r>
            <w:r>
              <w:rPr>
                <w:rFonts w:ascii="Gill Sans MT" w:hAnsi="Gill Sans MT" w:cs="Gill Sans MT"/>
                <w:color w:val="000000"/>
                <w:sz w:val="22"/>
                <w:szCs w:val="22"/>
              </w:rPr>
              <w:t xml:space="preserve"> from the</w:t>
            </w:r>
            <w:r w:rsidRPr="0002658B">
              <w:rPr>
                <w:rFonts w:ascii="Gill Sans MT" w:hAnsi="Gill Sans MT" w:cs="Gill Sans MT"/>
                <w:color w:val="000000"/>
                <w:sz w:val="22"/>
                <w:szCs w:val="22"/>
              </w:rPr>
              <w:t xml:space="preserve"> diocese </w:t>
            </w:r>
            <w:r>
              <w:rPr>
                <w:rFonts w:ascii="Gill Sans MT" w:hAnsi="Gill Sans MT" w:cs="Gill Sans MT"/>
                <w:color w:val="000000"/>
                <w:sz w:val="22"/>
                <w:szCs w:val="22"/>
              </w:rPr>
              <w:t xml:space="preserve">is </w:t>
            </w:r>
            <w:r w:rsidRPr="0002658B">
              <w:rPr>
                <w:rFonts w:ascii="Gill Sans MT" w:hAnsi="Gill Sans MT" w:cs="Gill Sans MT"/>
                <w:color w:val="000000"/>
                <w:sz w:val="22"/>
                <w:szCs w:val="22"/>
              </w:rPr>
              <w:t>effectively supportin</w:t>
            </w:r>
            <w:r w:rsidR="00A62F0B">
              <w:rPr>
                <w:rFonts w:ascii="Gill Sans MT" w:hAnsi="Gill Sans MT" w:cs="Gill Sans MT"/>
                <w:color w:val="000000"/>
                <w:sz w:val="22"/>
                <w:szCs w:val="22"/>
              </w:rPr>
              <w:t>g</w:t>
            </w:r>
            <w:r w:rsidRPr="0002658B">
              <w:rPr>
                <w:rFonts w:ascii="Gill Sans MT" w:hAnsi="Gill Sans MT" w:cs="Gill Sans MT"/>
                <w:color w:val="000000"/>
                <w:sz w:val="22"/>
                <w:szCs w:val="22"/>
              </w:rPr>
              <w:t xml:space="preserve"> Church school improvement. This </w:t>
            </w:r>
            <w:r w:rsidR="00A62F0B">
              <w:rPr>
                <w:rFonts w:ascii="Gill Sans MT" w:hAnsi="Gill Sans MT" w:cs="Gill Sans MT"/>
                <w:color w:val="000000"/>
                <w:sz w:val="22"/>
                <w:szCs w:val="22"/>
              </w:rPr>
              <w:t xml:space="preserve">enables </w:t>
            </w:r>
            <w:r w:rsidRPr="0002658B">
              <w:rPr>
                <w:rFonts w:ascii="Gill Sans MT" w:hAnsi="Gill Sans MT" w:cs="Gill Sans MT"/>
                <w:color w:val="000000"/>
                <w:sz w:val="22"/>
                <w:szCs w:val="22"/>
              </w:rPr>
              <w:t xml:space="preserve">succession planning, </w:t>
            </w:r>
            <w:r w:rsidRPr="00E738D1">
              <w:rPr>
                <w:rFonts w:ascii="Gill Sans MT" w:hAnsi="Gill Sans MT" w:cs="Gill Sans MT"/>
                <w:color w:val="000000"/>
                <w:sz w:val="22"/>
                <w:szCs w:val="22"/>
              </w:rPr>
              <w:t>ensuring that future Church school leaders are identified and empowered.</w:t>
            </w:r>
            <w:r>
              <w:rPr>
                <w:rFonts w:ascii="Gill Sans MT" w:hAnsi="Gill Sans MT" w:cs="Gill Sans MT"/>
                <w:color w:val="000000"/>
                <w:sz w:val="22"/>
                <w:szCs w:val="22"/>
              </w:rPr>
              <w:t xml:space="preserve"> Improvements in communication</w:t>
            </w:r>
            <w:r w:rsidRPr="00E738D1">
              <w:rPr>
                <w:rFonts w:ascii="Gill Sans MT" w:hAnsi="Gill Sans MT" w:cs="Gill Sans MT"/>
                <w:color w:val="000000"/>
                <w:sz w:val="22"/>
                <w:szCs w:val="22"/>
              </w:rPr>
              <w:t xml:space="preserve"> ha</w:t>
            </w:r>
            <w:r>
              <w:rPr>
                <w:rFonts w:ascii="Gill Sans MT" w:hAnsi="Gill Sans MT" w:cs="Gill Sans MT"/>
                <w:color w:val="000000"/>
                <w:sz w:val="22"/>
                <w:szCs w:val="22"/>
              </w:rPr>
              <w:t>ve</w:t>
            </w:r>
            <w:r w:rsidRPr="00E738D1">
              <w:rPr>
                <w:rFonts w:ascii="Gill Sans MT" w:hAnsi="Gill Sans MT" w:cs="Gill Sans MT"/>
                <w:color w:val="000000"/>
                <w:sz w:val="22"/>
                <w:szCs w:val="22"/>
              </w:rPr>
              <w:t xml:space="preserve"> strengthened relationships with parents</w:t>
            </w:r>
            <w:r w:rsidR="00A62F0B">
              <w:rPr>
                <w:rFonts w:ascii="Gill Sans MT" w:hAnsi="Gill Sans MT" w:cs="Gill Sans MT"/>
                <w:color w:val="000000"/>
                <w:sz w:val="22"/>
                <w:szCs w:val="22"/>
              </w:rPr>
              <w:t>,</w:t>
            </w:r>
            <w:r w:rsidRPr="00E738D1">
              <w:rPr>
                <w:rFonts w:ascii="Gill Sans MT" w:hAnsi="Gill Sans MT" w:cs="Gill Sans MT"/>
                <w:color w:val="000000"/>
                <w:sz w:val="22"/>
                <w:szCs w:val="22"/>
              </w:rPr>
              <w:t xml:space="preserve"> building their confidence in school leaders.</w:t>
            </w:r>
            <w:r>
              <w:rPr>
                <w:rFonts w:ascii="Gill Sans MT" w:hAnsi="Gill Sans MT" w:cs="Gill Sans MT"/>
                <w:color w:val="000000"/>
                <w:sz w:val="22"/>
                <w:szCs w:val="22"/>
              </w:rPr>
              <w:t xml:space="preserve">  </w:t>
            </w:r>
          </w:p>
          <w:p w14:paraId="27E6A69B" w14:textId="77777777" w:rsidR="00360F0A" w:rsidRDefault="00360F0A" w:rsidP="0002556E">
            <w:pPr>
              <w:spacing w:after="60"/>
              <w:jc w:val="both"/>
              <w:rPr>
                <w:rFonts w:ascii="Gill Sans MT" w:hAnsi="Gill Sans MT" w:cs="Gill Sans MT"/>
                <w:color w:val="000000"/>
              </w:rPr>
            </w:pPr>
          </w:p>
          <w:p w14:paraId="56925C01" w14:textId="77777777" w:rsidR="00360F0A" w:rsidRDefault="00360F0A" w:rsidP="0002556E">
            <w:pPr>
              <w:spacing w:after="60"/>
              <w:jc w:val="both"/>
              <w:rPr>
                <w:rFonts w:ascii="Gill Sans MT" w:hAnsi="Gill Sans MT" w:cs="Gill Sans MT"/>
                <w:color w:val="000000"/>
              </w:rPr>
            </w:pPr>
            <w:r w:rsidRPr="0068036D">
              <w:rPr>
                <w:rFonts w:ascii="Gill Sans MT" w:hAnsi="Gill Sans MT" w:cs="Gill Sans MT"/>
                <w:color w:val="000000"/>
                <w:sz w:val="22"/>
                <w:szCs w:val="22"/>
              </w:rPr>
              <w:t>Underpinned by the Christian vision, pupils are treated with dignity and respect as unique individuals to be nurtured and challenged</w:t>
            </w:r>
            <w:r>
              <w:rPr>
                <w:rFonts w:ascii="Gill Sans MT" w:hAnsi="Gill Sans MT" w:cs="Gill Sans MT"/>
                <w:color w:val="000000"/>
                <w:sz w:val="22"/>
                <w:szCs w:val="22"/>
              </w:rPr>
              <w:t xml:space="preserve">. There is a real sense of community in this happy school </w:t>
            </w:r>
            <w:r w:rsidRPr="0068036D">
              <w:rPr>
                <w:rFonts w:ascii="Gill Sans MT" w:hAnsi="Gill Sans MT" w:cs="Gill Sans MT"/>
                <w:color w:val="000000"/>
                <w:sz w:val="22"/>
                <w:szCs w:val="22"/>
              </w:rPr>
              <w:t xml:space="preserve">where pupils </w:t>
            </w:r>
            <w:r>
              <w:rPr>
                <w:rFonts w:ascii="Gill Sans MT" w:hAnsi="Gill Sans MT" w:cs="Gill Sans MT"/>
                <w:color w:val="000000"/>
                <w:sz w:val="22"/>
                <w:szCs w:val="22"/>
              </w:rPr>
              <w:t xml:space="preserve">feel valued, safe and </w:t>
            </w:r>
            <w:r w:rsidRPr="0068036D">
              <w:rPr>
                <w:rFonts w:ascii="Gill Sans MT" w:hAnsi="Gill Sans MT" w:cs="Gill Sans MT"/>
                <w:color w:val="000000"/>
                <w:sz w:val="22"/>
                <w:szCs w:val="22"/>
              </w:rPr>
              <w:t>have a sense of belonging</w:t>
            </w:r>
            <w:r>
              <w:rPr>
                <w:rFonts w:ascii="Gill Sans MT" w:hAnsi="Gill Sans MT" w:cs="Gill Sans MT"/>
                <w:color w:val="000000"/>
                <w:sz w:val="22"/>
                <w:szCs w:val="22"/>
              </w:rPr>
              <w:t xml:space="preserve">. </w:t>
            </w:r>
            <w:r w:rsidRPr="0068036D">
              <w:rPr>
                <w:rFonts w:ascii="Gill Sans MT" w:hAnsi="Gill Sans MT" w:cs="Gill Sans MT"/>
                <w:color w:val="000000"/>
                <w:sz w:val="22"/>
                <w:szCs w:val="22"/>
              </w:rPr>
              <w:t>As a result, pupils of all faith</w:t>
            </w:r>
            <w:r>
              <w:rPr>
                <w:rFonts w:ascii="Gill Sans MT" w:hAnsi="Gill Sans MT" w:cs="Gill Sans MT"/>
                <w:color w:val="000000"/>
                <w:sz w:val="22"/>
                <w:szCs w:val="22"/>
              </w:rPr>
              <w:t>s</w:t>
            </w:r>
            <w:r w:rsidRPr="0068036D">
              <w:rPr>
                <w:rFonts w:ascii="Gill Sans MT" w:hAnsi="Gill Sans MT" w:cs="Gill Sans MT"/>
                <w:color w:val="000000"/>
                <w:sz w:val="22"/>
                <w:szCs w:val="22"/>
              </w:rPr>
              <w:t>, backgrounds and abilities feel welcomed</w:t>
            </w:r>
            <w:r>
              <w:rPr>
                <w:rFonts w:ascii="Gill Sans MT" w:hAnsi="Gill Sans MT" w:cs="Gill Sans MT"/>
                <w:color w:val="000000"/>
                <w:sz w:val="22"/>
                <w:szCs w:val="22"/>
              </w:rPr>
              <w:t xml:space="preserve"> through the expressions of love and acceptance which spring from their chosen values. </w:t>
            </w:r>
            <w:r w:rsidRPr="00721A85">
              <w:rPr>
                <w:rFonts w:ascii="Gill Sans MT" w:hAnsi="Gill Sans MT" w:cs="Gill Sans MT"/>
                <w:color w:val="000000"/>
                <w:sz w:val="22"/>
                <w:szCs w:val="22"/>
              </w:rPr>
              <w:t>School</w:t>
            </w:r>
            <w:r>
              <w:rPr>
                <w:rFonts w:ascii="Gill Sans MT" w:hAnsi="Gill Sans MT" w:cs="Gill Sans MT"/>
                <w:color w:val="000000"/>
                <w:sz w:val="22"/>
                <w:szCs w:val="22"/>
              </w:rPr>
              <w:t xml:space="preserve"> Council and Worship</w:t>
            </w:r>
            <w:r w:rsidRPr="00721A85">
              <w:rPr>
                <w:rFonts w:ascii="Gill Sans MT" w:hAnsi="Gill Sans MT" w:cs="Gill Sans MT"/>
                <w:color w:val="000000"/>
                <w:sz w:val="22"/>
                <w:szCs w:val="22"/>
              </w:rPr>
              <w:t xml:space="preserve"> Council initiatives provide space to effectively explore different points of view. Standards of behaviour </w:t>
            </w:r>
            <w:r>
              <w:rPr>
                <w:rFonts w:ascii="Gill Sans MT" w:hAnsi="Gill Sans MT" w:cs="Gill Sans MT"/>
                <w:color w:val="000000"/>
                <w:sz w:val="22"/>
                <w:szCs w:val="22"/>
              </w:rPr>
              <w:t xml:space="preserve">have improved </w:t>
            </w:r>
            <w:r w:rsidRPr="00721A85">
              <w:rPr>
                <w:rFonts w:ascii="Gill Sans MT" w:hAnsi="Gill Sans MT" w:cs="Gill Sans MT"/>
                <w:color w:val="000000"/>
                <w:sz w:val="22"/>
                <w:szCs w:val="22"/>
              </w:rPr>
              <w:t>due to</w:t>
            </w:r>
            <w:r>
              <w:rPr>
                <w:rFonts w:ascii="Gill Sans MT" w:hAnsi="Gill Sans MT" w:cs="Gill Sans MT"/>
                <w:color w:val="000000"/>
                <w:sz w:val="22"/>
                <w:szCs w:val="22"/>
              </w:rPr>
              <w:t xml:space="preserve"> the development of a </w:t>
            </w:r>
            <w:r w:rsidRPr="00721A85">
              <w:rPr>
                <w:rFonts w:ascii="Gill Sans MT" w:hAnsi="Gill Sans MT" w:cs="Gill Sans MT"/>
                <w:color w:val="000000"/>
                <w:sz w:val="22"/>
                <w:szCs w:val="22"/>
              </w:rPr>
              <w:t xml:space="preserve">behaviour management and a reward system underpinned </w:t>
            </w:r>
            <w:r>
              <w:rPr>
                <w:rFonts w:ascii="Gill Sans MT" w:hAnsi="Gill Sans MT" w:cs="Gill Sans MT"/>
                <w:color w:val="000000"/>
                <w:sz w:val="22"/>
                <w:szCs w:val="22"/>
              </w:rPr>
              <w:t xml:space="preserve">by </w:t>
            </w:r>
            <w:r w:rsidRPr="00721A85">
              <w:rPr>
                <w:rFonts w:ascii="Gill Sans MT" w:hAnsi="Gill Sans MT" w:cs="Gill Sans MT"/>
                <w:color w:val="000000"/>
                <w:sz w:val="22"/>
                <w:szCs w:val="22"/>
              </w:rPr>
              <w:t xml:space="preserve">Christian values. </w:t>
            </w:r>
            <w:r>
              <w:rPr>
                <w:rFonts w:ascii="Gill Sans MT" w:hAnsi="Gill Sans MT" w:cs="Gill Sans MT"/>
                <w:color w:val="000000"/>
                <w:sz w:val="22"/>
                <w:szCs w:val="22"/>
              </w:rPr>
              <w:t xml:space="preserve"> Pupils </w:t>
            </w:r>
            <w:r w:rsidRPr="00721A85">
              <w:rPr>
                <w:rFonts w:ascii="Gill Sans MT" w:hAnsi="Gill Sans MT" w:cs="Gill Sans MT"/>
                <w:color w:val="000000"/>
                <w:sz w:val="22"/>
                <w:szCs w:val="22"/>
              </w:rPr>
              <w:t>with specific</w:t>
            </w:r>
            <w:r>
              <w:rPr>
                <w:rFonts w:ascii="Gill Sans MT" w:hAnsi="Gill Sans MT" w:cs="Gill Sans MT"/>
                <w:color w:val="000000"/>
                <w:sz w:val="22"/>
                <w:szCs w:val="22"/>
              </w:rPr>
              <w:t xml:space="preserve"> behaviour</w:t>
            </w:r>
            <w:r w:rsidRPr="00721A85">
              <w:rPr>
                <w:rFonts w:ascii="Gill Sans MT" w:hAnsi="Gill Sans MT" w:cs="Gill Sans MT"/>
                <w:color w:val="000000"/>
                <w:sz w:val="22"/>
                <w:szCs w:val="22"/>
              </w:rPr>
              <w:t xml:space="preserve"> challenges</w:t>
            </w:r>
            <w:r>
              <w:rPr>
                <w:rFonts w:ascii="Gill Sans MT" w:hAnsi="Gill Sans MT" w:cs="Gill Sans MT"/>
                <w:color w:val="000000"/>
                <w:sz w:val="22"/>
                <w:szCs w:val="22"/>
              </w:rPr>
              <w:t xml:space="preserve"> are given a second chance to improve. ’We are forgiven just as Jesus forgives’, stated one pupil.</w:t>
            </w:r>
          </w:p>
          <w:p w14:paraId="47E06815" w14:textId="77777777" w:rsidR="00360F0A" w:rsidRPr="00EA3124" w:rsidRDefault="00360F0A" w:rsidP="0002556E">
            <w:pPr>
              <w:spacing w:after="60"/>
              <w:jc w:val="both"/>
              <w:rPr>
                <w:rFonts w:ascii="Gill Sans MT" w:hAnsi="Gill Sans MT" w:cs="Gill Sans MT"/>
                <w:color w:val="000000"/>
              </w:rPr>
            </w:pPr>
          </w:p>
          <w:p w14:paraId="0705BFAE" w14:textId="44D3C60E" w:rsidR="00360F0A" w:rsidRPr="00E738D1" w:rsidRDefault="00360F0A" w:rsidP="0002556E">
            <w:pPr>
              <w:tabs>
                <w:tab w:val="left" w:pos="7768"/>
              </w:tabs>
              <w:jc w:val="both"/>
              <w:rPr>
                <w:rFonts w:ascii="Gill Sans MT" w:hAnsi="Gill Sans MT" w:cs="Gill Sans MT"/>
                <w:color w:val="000000"/>
              </w:rPr>
            </w:pPr>
            <w:r w:rsidRPr="001B7FAD">
              <w:rPr>
                <w:rFonts w:ascii="Gill Sans MT" w:hAnsi="Gill Sans MT" w:cs="Gill Sans MT"/>
                <w:color w:val="000000"/>
                <w:sz w:val="22"/>
                <w:szCs w:val="22"/>
              </w:rPr>
              <w:t>Collective worship is a</w:t>
            </w:r>
            <w:r>
              <w:rPr>
                <w:rFonts w:ascii="Gill Sans MT" w:hAnsi="Gill Sans MT" w:cs="Gill Sans MT"/>
                <w:color w:val="000000"/>
                <w:sz w:val="22"/>
                <w:szCs w:val="22"/>
              </w:rPr>
              <w:t xml:space="preserve">n important part of the school day. </w:t>
            </w:r>
            <w:r w:rsidRPr="001B7FAD">
              <w:rPr>
                <w:rFonts w:ascii="Gill Sans MT" w:hAnsi="Gill Sans MT" w:cs="Gill Sans MT"/>
                <w:color w:val="000000"/>
                <w:sz w:val="22"/>
                <w:szCs w:val="22"/>
              </w:rPr>
              <w:t xml:space="preserve">Well planned worship follows the </w:t>
            </w:r>
            <w:r>
              <w:rPr>
                <w:rFonts w:ascii="Gill Sans MT" w:hAnsi="Gill Sans MT" w:cs="Gill Sans MT"/>
                <w:color w:val="000000"/>
                <w:sz w:val="22"/>
                <w:szCs w:val="22"/>
              </w:rPr>
              <w:t>church</w:t>
            </w:r>
            <w:r w:rsidRPr="001B7FAD">
              <w:rPr>
                <w:rFonts w:ascii="Gill Sans MT" w:hAnsi="Gill Sans MT" w:cs="Gill Sans MT"/>
                <w:color w:val="000000"/>
                <w:sz w:val="22"/>
                <w:szCs w:val="22"/>
              </w:rPr>
              <w:t xml:space="preserve"> calendar combined with threads of Christian values and beliefs using biblical material. </w:t>
            </w:r>
            <w:r>
              <w:rPr>
                <w:rFonts w:ascii="Gill Sans MT" w:hAnsi="Gill Sans MT" w:cs="Gill Sans MT"/>
                <w:color w:val="000000"/>
                <w:sz w:val="22"/>
                <w:szCs w:val="22"/>
              </w:rPr>
              <w:t xml:space="preserve">It </w:t>
            </w:r>
            <w:r w:rsidRPr="001B7FAD">
              <w:rPr>
                <w:rFonts w:ascii="Gill Sans MT" w:hAnsi="Gill Sans MT" w:cs="Gill Sans MT"/>
                <w:snapToGrid w:val="0"/>
                <w:sz w:val="22"/>
                <w:szCs w:val="22"/>
              </w:rPr>
              <w:t>makes a good contribution to pupils’ spiritual development</w:t>
            </w:r>
            <w:r w:rsidR="00A62F0B">
              <w:rPr>
                <w:rFonts w:ascii="Gill Sans MT" w:hAnsi="Gill Sans MT" w:cs="Gill Sans MT"/>
                <w:snapToGrid w:val="0"/>
                <w:sz w:val="22"/>
                <w:szCs w:val="22"/>
              </w:rPr>
              <w:t>.</w:t>
            </w:r>
            <w:r w:rsidRPr="001B7FAD">
              <w:rPr>
                <w:rFonts w:ascii="Gill Sans MT" w:hAnsi="Gill Sans MT" w:cs="Gill Sans MT"/>
                <w:snapToGrid w:val="0"/>
                <w:sz w:val="22"/>
                <w:szCs w:val="22"/>
              </w:rPr>
              <w:t xml:space="preserve"> </w:t>
            </w:r>
            <w:r>
              <w:rPr>
                <w:rFonts w:ascii="Gill Sans MT" w:hAnsi="Gill Sans MT" w:cs="Gill Sans MT"/>
                <w:snapToGrid w:val="0"/>
                <w:sz w:val="22"/>
                <w:szCs w:val="22"/>
              </w:rPr>
              <w:t>P</w:t>
            </w:r>
            <w:r>
              <w:rPr>
                <w:rFonts w:ascii="Gill Sans MT" w:hAnsi="Gill Sans MT" w:cs="Gill Sans MT"/>
                <w:color w:val="000000"/>
                <w:sz w:val="22"/>
                <w:szCs w:val="22"/>
              </w:rPr>
              <w:t xml:space="preserve">upils have a strong understanding of the teachings of Jesus Christ and of the Trinity. </w:t>
            </w:r>
            <w:r>
              <w:rPr>
                <w:rFonts w:ascii="Gill Sans MT" w:hAnsi="Gill Sans MT" w:cs="Gill Sans MT"/>
                <w:sz w:val="22"/>
                <w:szCs w:val="22"/>
              </w:rPr>
              <w:t xml:space="preserve">They have good knowledge of the Bible which enables them to articulate how the stories link to its Christian </w:t>
            </w:r>
            <w:r w:rsidR="00A62F0B">
              <w:rPr>
                <w:rFonts w:ascii="Gill Sans MT" w:hAnsi="Gill Sans MT" w:cs="Gill Sans MT"/>
                <w:sz w:val="22"/>
                <w:szCs w:val="22"/>
              </w:rPr>
              <w:t xml:space="preserve">vision. </w:t>
            </w:r>
            <w:r>
              <w:rPr>
                <w:rFonts w:ascii="Gill Sans MT" w:hAnsi="Gill Sans MT" w:cs="Gill Sans MT"/>
                <w:sz w:val="22"/>
                <w:szCs w:val="22"/>
              </w:rPr>
              <w:t xml:space="preserve"> </w:t>
            </w:r>
            <w:r>
              <w:rPr>
                <w:rFonts w:ascii="Gill Sans MT" w:hAnsi="Gill Sans MT" w:cs="Gill Sans MT"/>
                <w:color w:val="000000"/>
                <w:sz w:val="22"/>
                <w:szCs w:val="22"/>
              </w:rPr>
              <w:t xml:space="preserve">Pupils are positive towards worship and enjoy participating whenever possible. They recognise that this is where they ‘pour out their feelings to God’. </w:t>
            </w:r>
            <w:r>
              <w:rPr>
                <w:rFonts w:ascii="Gill Sans MT" w:hAnsi="Gill Sans MT" w:cs="Gill Sans"/>
                <w:bCs/>
                <w:sz w:val="22"/>
                <w:szCs w:val="22"/>
              </w:rPr>
              <w:t xml:space="preserve">Class prayers and the Lord’s Prayer are supplemented by some written by pupils. </w:t>
            </w:r>
            <w:r w:rsidRPr="002B20DE">
              <w:rPr>
                <w:rFonts w:ascii="Gill Sans MT" w:hAnsi="Gill Sans MT" w:cs="Gill Sans MT"/>
                <w:color w:val="000000"/>
                <w:sz w:val="22"/>
                <w:szCs w:val="22"/>
              </w:rPr>
              <w:t>They understand that prayer has a purpose</w:t>
            </w:r>
            <w:r>
              <w:rPr>
                <w:rFonts w:ascii="Gill Sans MT" w:hAnsi="Gill Sans MT" w:cs="Gill Sans MT"/>
                <w:color w:val="000000"/>
                <w:sz w:val="22"/>
                <w:szCs w:val="22"/>
              </w:rPr>
              <w:t xml:space="preserve"> and meaning which </w:t>
            </w:r>
            <w:r w:rsidRPr="002B20DE">
              <w:rPr>
                <w:rFonts w:ascii="Gill Sans MT" w:hAnsi="Gill Sans MT" w:cs="Gill Sans MT"/>
                <w:color w:val="000000"/>
                <w:sz w:val="22"/>
                <w:szCs w:val="22"/>
              </w:rPr>
              <w:t xml:space="preserve">is important in the life </w:t>
            </w:r>
            <w:r w:rsidRPr="002B20DE">
              <w:rPr>
                <w:rFonts w:ascii="Gill Sans MT" w:hAnsi="Gill Sans MT" w:cs="Gill Sans MT"/>
                <w:color w:val="000000"/>
                <w:sz w:val="22"/>
                <w:szCs w:val="22"/>
              </w:rPr>
              <w:lastRenderedPageBreak/>
              <w:t xml:space="preserve">of a </w:t>
            </w:r>
            <w:r w:rsidRPr="00E738D1">
              <w:rPr>
                <w:rFonts w:ascii="Gill Sans MT" w:hAnsi="Gill Sans MT" w:cs="Gill Sans MT"/>
                <w:color w:val="000000"/>
                <w:sz w:val="22"/>
                <w:szCs w:val="22"/>
              </w:rPr>
              <w:t xml:space="preserve">worshipping community. </w:t>
            </w:r>
            <w:r w:rsidRPr="001B7FAD">
              <w:rPr>
                <w:rFonts w:ascii="Gill Sans MT" w:hAnsi="Gill Sans MT" w:cs="Gill Sans MT"/>
                <w:color w:val="000000"/>
                <w:sz w:val="22"/>
                <w:szCs w:val="22"/>
              </w:rPr>
              <w:t>Links with the</w:t>
            </w:r>
            <w:r>
              <w:rPr>
                <w:rFonts w:ascii="Gill Sans MT" w:hAnsi="Gill Sans MT" w:cs="Gill Sans MT"/>
                <w:color w:val="000000"/>
                <w:sz w:val="22"/>
                <w:szCs w:val="22"/>
              </w:rPr>
              <w:t xml:space="preserve"> </w:t>
            </w:r>
            <w:r w:rsidRPr="001B7FAD">
              <w:rPr>
                <w:rFonts w:ascii="Gill Sans MT" w:hAnsi="Gill Sans MT" w:cs="Gill Sans MT"/>
                <w:color w:val="000000"/>
                <w:sz w:val="22"/>
                <w:szCs w:val="22"/>
              </w:rPr>
              <w:t>parish church are strong and supportive.</w:t>
            </w:r>
            <w:r>
              <w:rPr>
                <w:rFonts w:ascii="Gill Sans MT" w:hAnsi="Gill Sans MT" w:cs="Gill Sans MT"/>
                <w:color w:val="000000"/>
                <w:sz w:val="22"/>
                <w:szCs w:val="22"/>
              </w:rPr>
              <w:t xml:space="preserve"> Regular Communion services celebrated in school support pupils’ understanding of Anglican rituals. </w:t>
            </w:r>
            <w:r w:rsidRPr="001B7FAD">
              <w:rPr>
                <w:rFonts w:ascii="Gill Sans MT" w:hAnsi="Gill Sans MT" w:cs="Gill Sans MT"/>
                <w:color w:val="000000"/>
                <w:sz w:val="22"/>
                <w:szCs w:val="22"/>
              </w:rPr>
              <w:t xml:space="preserve"> </w:t>
            </w:r>
            <w:r w:rsidRPr="00E738D1">
              <w:rPr>
                <w:rFonts w:ascii="Gill Sans MT" w:hAnsi="Gill Sans MT" w:cs="Gill Sans MT"/>
                <w:color w:val="000000"/>
                <w:sz w:val="22"/>
                <w:szCs w:val="22"/>
              </w:rPr>
              <w:t xml:space="preserve">Christian festivals, such as Easter and Christmas are celebrated in </w:t>
            </w:r>
            <w:r>
              <w:rPr>
                <w:rFonts w:ascii="Gill Sans MT" w:hAnsi="Gill Sans MT" w:cs="Gill Sans MT"/>
                <w:color w:val="000000"/>
                <w:sz w:val="22"/>
                <w:szCs w:val="22"/>
              </w:rPr>
              <w:t>St John’s Church.</w:t>
            </w:r>
            <w:r w:rsidRPr="00E738D1">
              <w:rPr>
                <w:rFonts w:ascii="Gill Sans MT" w:hAnsi="Gill Sans MT" w:cs="Gill Sans MT"/>
                <w:color w:val="000000"/>
                <w:sz w:val="22"/>
                <w:szCs w:val="22"/>
              </w:rPr>
              <w:t xml:space="preserve"> These services are well attended by parents. Pupils make frequent use of </w:t>
            </w:r>
            <w:r>
              <w:rPr>
                <w:rFonts w:ascii="Gill Sans MT" w:hAnsi="Gill Sans MT" w:cs="Gill Sans MT"/>
                <w:color w:val="000000"/>
                <w:sz w:val="22"/>
                <w:szCs w:val="22"/>
              </w:rPr>
              <w:t xml:space="preserve">reflection and </w:t>
            </w:r>
            <w:r w:rsidRPr="00E738D1">
              <w:rPr>
                <w:rFonts w:ascii="Gill Sans MT" w:hAnsi="Gill Sans MT" w:cs="Gill Sans MT"/>
                <w:color w:val="000000"/>
                <w:sz w:val="22"/>
                <w:szCs w:val="22"/>
              </w:rPr>
              <w:t>Christian focus areas</w:t>
            </w:r>
            <w:r>
              <w:rPr>
                <w:rFonts w:ascii="Gill Sans MT" w:hAnsi="Gill Sans MT" w:cs="Gill Sans MT"/>
                <w:color w:val="000000"/>
                <w:sz w:val="22"/>
                <w:szCs w:val="22"/>
              </w:rPr>
              <w:t>.</w:t>
            </w:r>
            <w:r w:rsidRPr="00E738D1">
              <w:rPr>
                <w:rFonts w:ascii="Gill Sans MT" w:hAnsi="Gill Sans MT" w:cs="Gill Sans MT"/>
                <w:color w:val="000000"/>
                <w:sz w:val="22"/>
                <w:szCs w:val="22"/>
              </w:rPr>
              <w:t xml:space="preserve"> </w:t>
            </w:r>
            <w:r>
              <w:rPr>
                <w:rFonts w:ascii="Gill Sans MT" w:hAnsi="Gill Sans MT" w:cs="Gill Sans MT"/>
                <w:color w:val="000000"/>
                <w:sz w:val="22"/>
                <w:szCs w:val="22"/>
              </w:rPr>
              <w:t xml:space="preserve">This </w:t>
            </w:r>
            <w:r w:rsidRPr="00E738D1">
              <w:rPr>
                <w:rFonts w:ascii="Gill Sans MT" w:hAnsi="Gill Sans MT" w:cs="Gill Sans MT"/>
                <w:color w:val="000000"/>
                <w:sz w:val="22"/>
                <w:szCs w:val="22"/>
              </w:rPr>
              <w:t xml:space="preserve">makes a significant contribution to pupils’ spiritual development. Formal evaluation and monitoring of the impact of collective worship is limited. </w:t>
            </w:r>
          </w:p>
          <w:p w14:paraId="029725B8" w14:textId="77777777" w:rsidR="00360F0A" w:rsidRPr="00E738D1" w:rsidRDefault="00360F0A" w:rsidP="0002556E">
            <w:pPr>
              <w:tabs>
                <w:tab w:val="left" w:pos="7768"/>
              </w:tabs>
              <w:jc w:val="both"/>
              <w:rPr>
                <w:rFonts w:ascii="Gill Sans MT" w:hAnsi="Gill Sans MT" w:cs="Gill Sans MT"/>
                <w:color w:val="000000"/>
              </w:rPr>
            </w:pPr>
          </w:p>
          <w:p w14:paraId="7B8EBD76" w14:textId="72E08E00" w:rsidR="00360F0A" w:rsidRPr="00D9191B" w:rsidRDefault="00360F0A" w:rsidP="0002556E">
            <w:pPr>
              <w:jc w:val="both"/>
              <w:rPr>
                <w:rFonts w:ascii="Gill Sans MT" w:hAnsi="Gill Sans MT" w:cstheme="minorHAnsi"/>
                <w:kern w:val="16"/>
                <w:sz w:val="22"/>
                <w:szCs w:val="28"/>
              </w:rPr>
            </w:pPr>
            <w:r w:rsidRPr="00D9191B">
              <w:rPr>
                <w:rFonts w:ascii="Gill Sans MT" w:hAnsi="Gill Sans MT" w:cs="Gill Sans MT"/>
                <w:sz w:val="22"/>
                <w:szCs w:val="22"/>
              </w:rPr>
              <w:t>Pupils enjoy RE</w:t>
            </w:r>
            <w:r>
              <w:rPr>
                <w:rFonts w:ascii="Gill Sans MT" w:hAnsi="Gill Sans MT" w:cs="Gill Sans MT"/>
                <w:sz w:val="22"/>
                <w:szCs w:val="22"/>
              </w:rPr>
              <w:t xml:space="preserve">. It </w:t>
            </w:r>
            <w:r w:rsidRPr="00D9191B">
              <w:rPr>
                <w:rFonts w:ascii="Gill Sans MT" w:hAnsi="Gill Sans MT" w:cs="Gill Sans MT"/>
                <w:sz w:val="22"/>
                <w:szCs w:val="22"/>
              </w:rPr>
              <w:t>makes a sound contribution to pupil’s spiritual, moral, social and cultural development and to Christian distinctiveness.</w:t>
            </w:r>
            <w:r>
              <w:rPr>
                <w:rFonts w:ascii="Gill Sans MT" w:hAnsi="Gill Sans MT" w:cs="Gill Sans MT"/>
                <w:sz w:val="22"/>
                <w:szCs w:val="22"/>
              </w:rPr>
              <w:t xml:space="preserve"> Art displays on biblical themes throughout the school environment serve as reminders of the</w:t>
            </w:r>
            <w:r w:rsidRPr="00D9191B">
              <w:rPr>
                <w:rFonts w:ascii="Gill Sans MT" w:hAnsi="Gill Sans MT" w:cs="Gill Sans MT"/>
                <w:sz w:val="22"/>
                <w:szCs w:val="22"/>
              </w:rPr>
              <w:t xml:space="preserve"> high profile</w:t>
            </w:r>
            <w:r>
              <w:rPr>
                <w:rFonts w:ascii="Gill Sans MT" w:hAnsi="Gill Sans MT" w:cs="Gill Sans MT"/>
                <w:sz w:val="22"/>
                <w:szCs w:val="22"/>
              </w:rPr>
              <w:t xml:space="preserve"> RE has in the school.</w:t>
            </w:r>
            <w:r w:rsidRPr="00D9191B">
              <w:rPr>
                <w:rFonts w:ascii="Gill Sans MT" w:hAnsi="Gill Sans MT" w:cs="Gill Sans MT"/>
                <w:sz w:val="22"/>
                <w:szCs w:val="22"/>
              </w:rPr>
              <w:t xml:space="preserve">  </w:t>
            </w:r>
            <w:r>
              <w:rPr>
                <w:rFonts w:ascii="Gill Sans MT" w:hAnsi="Gill Sans MT" w:cs="Gill Sans MT"/>
                <w:sz w:val="22"/>
                <w:szCs w:val="22"/>
              </w:rPr>
              <w:t>The us</w:t>
            </w:r>
            <w:r w:rsidRPr="00D9191B">
              <w:rPr>
                <w:rFonts w:ascii="Gill Sans MT" w:hAnsi="Gill Sans MT" w:cs="Gill Sans MT"/>
                <w:sz w:val="22"/>
                <w:szCs w:val="22"/>
              </w:rPr>
              <w:t xml:space="preserve">e of the Understanding Christianity and Discovery RE resources inspires thoughtful and deep responses to life's ‘big questions.’ </w:t>
            </w:r>
            <w:r w:rsidR="00BB42C0" w:rsidRPr="00B7404A">
              <w:rPr>
                <w:rFonts w:ascii="Gill Sans MT" w:hAnsi="Gill Sans MT" w:cs="Gill Sans MT"/>
                <w:color w:val="000000"/>
                <w:sz w:val="22"/>
                <w:szCs w:val="22"/>
              </w:rPr>
              <w:t>Pupils’ knowledge of the parables</w:t>
            </w:r>
            <w:r w:rsidR="00A62F0B">
              <w:rPr>
                <w:rFonts w:ascii="Gill Sans MT" w:hAnsi="Gill Sans MT" w:cs="Gill Sans MT"/>
                <w:color w:val="000000"/>
                <w:sz w:val="22"/>
                <w:szCs w:val="22"/>
              </w:rPr>
              <w:t xml:space="preserve"> Jesus told</w:t>
            </w:r>
            <w:r w:rsidR="00BB42C0" w:rsidRPr="00B7404A">
              <w:rPr>
                <w:rFonts w:ascii="Gill Sans MT" w:hAnsi="Gill Sans MT" w:cs="Gill Sans MT"/>
                <w:color w:val="000000"/>
                <w:sz w:val="22"/>
                <w:szCs w:val="22"/>
              </w:rPr>
              <w:t xml:space="preserve"> and how they link to the school values is </w:t>
            </w:r>
            <w:r w:rsidR="00BB42C0">
              <w:rPr>
                <w:rFonts w:ascii="Gill Sans MT" w:hAnsi="Gill Sans MT" w:cs="Gill Sans MT"/>
                <w:color w:val="000000"/>
                <w:sz w:val="22"/>
                <w:szCs w:val="22"/>
              </w:rPr>
              <w:t xml:space="preserve">good. </w:t>
            </w:r>
            <w:r w:rsidRPr="00D9191B">
              <w:rPr>
                <w:rFonts w:ascii="Gill Sans MT" w:hAnsi="Gill Sans MT" w:cs="Gill Sans MT"/>
                <w:sz w:val="22"/>
                <w:szCs w:val="22"/>
              </w:rPr>
              <w:t>They have a developing understanding and awareness of the concepts at the heart of the faiths studie</w:t>
            </w:r>
            <w:r>
              <w:rPr>
                <w:rFonts w:ascii="Gill Sans MT" w:hAnsi="Gill Sans MT" w:cs="Gill Sans MT"/>
                <w:sz w:val="22"/>
                <w:szCs w:val="22"/>
              </w:rPr>
              <w:t>d</w:t>
            </w:r>
            <w:r w:rsidR="001667C0">
              <w:rPr>
                <w:rFonts w:ascii="Gill Sans MT" w:hAnsi="Gill Sans MT" w:cs="Gill Sans MT"/>
                <w:sz w:val="22"/>
                <w:szCs w:val="22"/>
              </w:rPr>
              <w:t>,</w:t>
            </w:r>
            <w:r>
              <w:rPr>
                <w:rFonts w:ascii="Gill Sans MT" w:hAnsi="Gill Sans MT" w:cs="Gill Sans MT"/>
                <w:sz w:val="22"/>
                <w:szCs w:val="22"/>
              </w:rPr>
              <w:t xml:space="preserve"> such as </w:t>
            </w:r>
            <w:r w:rsidRPr="00D9191B">
              <w:rPr>
                <w:rFonts w:ascii="Gill Sans MT" w:hAnsi="Gill Sans MT" w:cs="Gill Sans MT"/>
                <w:sz w:val="22"/>
                <w:szCs w:val="22"/>
              </w:rPr>
              <w:t>Christianity and Islam. Specific activities</w:t>
            </w:r>
            <w:r w:rsidRPr="00D9191B">
              <w:rPr>
                <w:rFonts w:ascii="Gill Sans MT" w:hAnsi="Gill Sans MT" w:cstheme="minorHAnsi"/>
                <w:kern w:val="16"/>
                <w:sz w:val="22"/>
                <w:szCs w:val="28"/>
              </w:rPr>
              <w:t xml:space="preserve"> such as </w:t>
            </w:r>
            <w:r>
              <w:rPr>
                <w:rFonts w:ascii="Gill Sans MT" w:hAnsi="Gill Sans MT" w:cstheme="minorHAnsi"/>
                <w:kern w:val="16"/>
                <w:sz w:val="22"/>
                <w:szCs w:val="28"/>
              </w:rPr>
              <w:t>‘</w:t>
            </w:r>
            <w:r w:rsidRPr="00D9191B">
              <w:rPr>
                <w:rFonts w:ascii="Gill Sans MT" w:hAnsi="Gill Sans MT" w:cstheme="minorHAnsi"/>
                <w:kern w:val="16"/>
                <w:sz w:val="22"/>
                <w:szCs w:val="28"/>
              </w:rPr>
              <w:t xml:space="preserve">Faith and Understanding </w:t>
            </w:r>
            <w:r w:rsidR="00A62F0B">
              <w:rPr>
                <w:rFonts w:ascii="Gill Sans MT" w:hAnsi="Gill Sans MT" w:cstheme="minorHAnsi"/>
                <w:kern w:val="16"/>
                <w:sz w:val="22"/>
                <w:szCs w:val="28"/>
              </w:rPr>
              <w:t>W</w:t>
            </w:r>
            <w:r w:rsidRPr="00D9191B">
              <w:rPr>
                <w:rFonts w:ascii="Gill Sans MT" w:hAnsi="Gill Sans MT" w:cstheme="minorHAnsi"/>
                <w:kern w:val="16"/>
                <w:sz w:val="22"/>
                <w:szCs w:val="28"/>
              </w:rPr>
              <w:t>eek</w:t>
            </w:r>
            <w:r w:rsidR="00A62F0B">
              <w:rPr>
                <w:rFonts w:ascii="Gill Sans MT" w:hAnsi="Gill Sans MT" w:cstheme="minorHAnsi"/>
                <w:kern w:val="16"/>
                <w:sz w:val="22"/>
                <w:szCs w:val="28"/>
              </w:rPr>
              <w:t>’</w:t>
            </w:r>
            <w:r w:rsidRPr="00D9191B">
              <w:rPr>
                <w:rFonts w:ascii="Gill Sans MT" w:hAnsi="Gill Sans MT" w:cstheme="minorHAnsi"/>
                <w:kern w:val="16"/>
                <w:sz w:val="22"/>
                <w:szCs w:val="28"/>
              </w:rPr>
              <w:t xml:space="preserve"> </w:t>
            </w:r>
            <w:r w:rsidRPr="00D9191B">
              <w:rPr>
                <w:rFonts w:ascii="Gill Sans MT" w:hAnsi="Gill Sans MT" w:cs="Gill Sans MT"/>
                <w:sz w:val="22"/>
                <w:szCs w:val="22"/>
              </w:rPr>
              <w:t>encourage pupils to celebrate diversity and to be globally and culturally aware of their responsibilities</w:t>
            </w:r>
            <w:r w:rsidR="00BB42C0">
              <w:rPr>
                <w:rFonts w:ascii="Gill Sans MT" w:hAnsi="Gill Sans MT" w:cs="Gill Sans MT"/>
                <w:sz w:val="22"/>
                <w:szCs w:val="22"/>
              </w:rPr>
              <w:t>.</w:t>
            </w:r>
          </w:p>
          <w:p w14:paraId="2E074BDC" w14:textId="77777777" w:rsidR="00360F0A" w:rsidRDefault="00360F0A" w:rsidP="0002556E">
            <w:pPr>
              <w:tabs>
                <w:tab w:val="left" w:pos="7768"/>
              </w:tabs>
              <w:jc w:val="both"/>
              <w:rPr>
                <w:rFonts w:ascii="Gill Sans MT" w:hAnsi="Gill Sans MT" w:cs="Gill Sans MT"/>
                <w:color w:val="000000"/>
              </w:rPr>
            </w:pPr>
          </w:p>
          <w:p w14:paraId="338117EC" w14:textId="0C4017F9" w:rsidR="00BB4855" w:rsidRPr="00360F0A" w:rsidRDefault="00360F0A" w:rsidP="0002556E">
            <w:pPr>
              <w:jc w:val="both"/>
              <w:rPr>
                <w:rFonts w:ascii="Gill Sans MT" w:hAnsi="Gill Sans MT" w:cs="Gill Sans MT"/>
                <w:sz w:val="22"/>
                <w:szCs w:val="22"/>
              </w:rPr>
            </w:pPr>
            <w:r>
              <w:rPr>
                <w:rFonts w:ascii="Gill Sans MT" w:hAnsi="Gill Sans MT" w:cs="Gill Sans MT"/>
                <w:sz w:val="22"/>
                <w:szCs w:val="22"/>
              </w:rPr>
              <w:t>St John’s s</w:t>
            </w:r>
            <w:r w:rsidRPr="00A625FB">
              <w:rPr>
                <w:rFonts w:ascii="Gill Sans MT" w:hAnsi="Gill Sans MT" w:cs="Gill Sans MT"/>
                <w:sz w:val="22"/>
                <w:szCs w:val="22"/>
              </w:rPr>
              <w:t>chool is a community that aspires to empower all to flourish spiritually and academically through the strength of Christ.</w:t>
            </w:r>
            <w:r>
              <w:rPr>
                <w:rFonts w:ascii="Gill Sans MT" w:hAnsi="Gill Sans MT" w:cs="Gill Sans MT"/>
                <w:sz w:val="22"/>
                <w:szCs w:val="22"/>
              </w:rPr>
              <w:t xml:space="preserve"> In line with the</w:t>
            </w:r>
            <w:r w:rsidR="00A62F0B">
              <w:rPr>
                <w:rFonts w:ascii="Gill Sans MT" w:hAnsi="Gill Sans MT" w:cs="Gill Sans MT"/>
                <w:sz w:val="22"/>
                <w:szCs w:val="22"/>
              </w:rPr>
              <w:t xml:space="preserve"> text that underpins the</w:t>
            </w:r>
            <w:r>
              <w:rPr>
                <w:rFonts w:ascii="Gill Sans MT" w:hAnsi="Gill Sans MT" w:cs="Gill Sans MT"/>
                <w:sz w:val="22"/>
                <w:szCs w:val="22"/>
              </w:rPr>
              <w:t xml:space="preserve"> value of joy: </w:t>
            </w:r>
            <w:r w:rsidRPr="008E5EC2">
              <w:rPr>
                <w:rFonts w:ascii="Gill Sans MT" w:hAnsi="Gill Sans MT" w:cs="Gill Sans MT"/>
                <w:i/>
                <w:iCs/>
                <w:sz w:val="22"/>
                <w:szCs w:val="22"/>
              </w:rPr>
              <w:t>Be Truly glad. There is wonderful joy ahead</w:t>
            </w:r>
            <w:r>
              <w:rPr>
                <w:rFonts w:ascii="Gill Sans MT" w:hAnsi="Gill Sans MT" w:cs="Gill Sans MT"/>
                <w:sz w:val="22"/>
                <w:szCs w:val="22"/>
              </w:rPr>
              <w:t>. Peter 1:6</w:t>
            </w:r>
          </w:p>
        </w:tc>
      </w:tr>
      <w:tr w:rsidR="005D3D0F" w:rsidRPr="0092749A" w14:paraId="5CDB63EE" w14:textId="77777777" w:rsidTr="00FC2BC6">
        <w:trPr>
          <w:trHeight w:val="260"/>
        </w:trPr>
        <w:tc>
          <w:tcPr>
            <w:tcW w:w="10315" w:type="dxa"/>
            <w:gridSpan w:val="2"/>
            <w:tcMar>
              <w:top w:w="57" w:type="dxa"/>
              <w:left w:w="113" w:type="dxa"/>
              <w:bottom w:w="57" w:type="dxa"/>
              <w:right w:w="113" w:type="dxa"/>
            </w:tcMar>
          </w:tcPr>
          <w:p w14:paraId="140BC667" w14:textId="7CDC5581" w:rsidR="005D3D0F" w:rsidRDefault="005D3D0F" w:rsidP="00A5495E">
            <w:pPr>
              <w:rPr>
                <w:rFonts w:ascii="Gill Sans MT" w:hAnsi="Gill Sans MT" w:cs="Gill Sans"/>
                <w:b/>
                <w:sz w:val="22"/>
                <w:szCs w:val="22"/>
              </w:rPr>
            </w:pPr>
            <w:r w:rsidRPr="0092749A">
              <w:rPr>
                <w:b/>
                <w:noProof/>
                <w:sz w:val="22"/>
                <w:szCs w:val="22"/>
                <w:lang w:eastAsia="en-GB"/>
              </w:rPr>
              <w:lastRenderedPageBreak/>
              <w:drawing>
                <wp:anchor distT="0" distB="0" distL="114300" distR="114300" simplePos="0" relativeHeight="251660288" behindDoc="1" locked="0" layoutInCell="1" allowOverlap="1" wp14:anchorId="78A804A5" wp14:editId="1535926D">
                  <wp:simplePos x="0" y="0"/>
                  <wp:positionH relativeFrom="column">
                    <wp:posOffset>-26580</wp:posOffset>
                  </wp:positionH>
                  <wp:positionV relativeFrom="paragraph">
                    <wp:posOffset>363</wp:posOffset>
                  </wp:positionV>
                  <wp:extent cx="407670" cy="536575"/>
                  <wp:effectExtent l="0" t="0" r="0" b="0"/>
                  <wp:wrapTight wrapText="bothSides">
                    <wp:wrapPolygon edited="0">
                      <wp:start x="0" y="0"/>
                      <wp:lineTo x="0" y="20705"/>
                      <wp:lineTo x="20187" y="20705"/>
                      <wp:lineTo x="20187" y="0"/>
                      <wp:lineTo x="0" y="0"/>
                    </wp:wrapPolygon>
                  </wp:wrapTight>
                  <wp:docPr id="3" name="Picture 3" descr="A picture containing clipar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 (002).jpg"/>
                          <pic:cNvPicPr/>
                        </pic:nvPicPr>
                        <pic:blipFill>
                          <a:blip r:embed="rId8"/>
                          <a:stretch>
                            <a:fillRect/>
                          </a:stretch>
                        </pic:blipFill>
                        <pic:spPr>
                          <a:xfrm>
                            <a:off x="0" y="0"/>
                            <a:ext cx="407670" cy="536575"/>
                          </a:xfrm>
                          <a:prstGeom prst="rect">
                            <a:avLst/>
                          </a:prstGeom>
                        </pic:spPr>
                      </pic:pic>
                    </a:graphicData>
                  </a:graphic>
                  <wp14:sizeRelH relativeFrom="margin">
                    <wp14:pctWidth>0</wp14:pctWidth>
                  </wp14:sizeRelH>
                  <wp14:sizeRelV relativeFrom="margin">
                    <wp14:pctHeight>0</wp14:pctHeight>
                  </wp14:sizeRelV>
                </wp:anchor>
              </w:drawing>
            </w:r>
            <w:r w:rsidRPr="0092749A">
              <w:rPr>
                <w:rFonts w:ascii="Gill Sans MT" w:hAnsi="Gill Sans MT" w:cs="Gill Sans"/>
                <w:b/>
                <w:sz w:val="22"/>
                <w:szCs w:val="22"/>
              </w:rPr>
              <w:t>The effectiveness of RE is</w:t>
            </w:r>
            <w:r w:rsidR="00BB4855" w:rsidRPr="0092749A">
              <w:rPr>
                <w:rFonts w:ascii="Gill Sans MT" w:hAnsi="Gill Sans MT" w:cs="Gill Sans"/>
                <w:b/>
                <w:sz w:val="22"/>
                <w:szCs w:val="22"/>
              </w:rPr>
              <w:t xml:space="preserve"> </w:t>
            </w:r>
            <w:r w:rsidR="004A20CB">
              <w:rPr>
                <w:rFonts w:ascii="Gill Sans MT" w:hAnsi="Gill Sans MT" w:cs="Gill Sans"/>
                <w:b/>
                <w:sz w:val="22"/>
                <w:szCs w:val="22"/>
              </w:rPr>
              <w:t>Good</w:t>
            </w:r>
          </w:p>
          <w:p w14:paraId="372C7EA3" w14:textId="77777777" w:rsidR="00D9191B" w:rsidRDefault="00D9191B" w:rsidP="007A32D6">
            <w:pPr>
              <w:rPr>
                <w:rFonts w:ascii="Gill Sans MT" w:hAnsi="Gill Sans MT" w:cs="Gill Sans"/>
                <w:iCs/>
                <w:sz w:val="22"/>
                <w:szCs w:val="22"/>
              </w:rPr>
            </w:pPr>
          </w:p>
          <w:p w14:paraId="49BC6E2C" w14:textId="11E4520C" w:rsidR="00D9191B" w:rsidRPr="00BB42C0" w:rsidRDefault="00360F0A" w:rsidP="0002556E">
            <w:pPr>
              <w:jc w:val="both"/>
              <w:rPr>
                <w:rFonts w:ascii="Gill Sans MT" w:hAnsi="Gill Sans MT" w:cstheme="minorHAnsi"/>
                <w:kern w:val="16"/>
                <w:sz w:val="22"/>
                <w:szCs w:val="28"/>
              </w:rPr>
            </w:pPr>
            <w:r>
              <w:rPr>
                <w:rFonts w:ascii="Gill Sans MT" w:hAnsi="Gill Sans MT" w:cs="Gill Sans"/>
                <w:iCs/>
                <w:sz w:val="22"/>
                <w:szCs w:val="22"/>
              </w:rPr>
              <w:t>H</w:t>
            </w:r>
            <w:r w:rsidRPr="00830402">
              <w:rPr>
                <w:rFonts w:ascii="Gill Sans MT" w:hAnsi="Gill Sans MT" w:cs="Gill Sans"/>
                <w:iCs/>
                <w:sz w:val="22"/>
                <w:szCs w:val="22"/>
              </w:rPr>
              <w:t>igh-quality leadership</w:t>
            </w:r>
            <w:r>
              <w:rPr>
                <w:rFonts w:ascii="Gill Sans MT" w:hAnsi="Gill Sans MT" w:cs="Gill Sans"/>
                <w:iCs/>
                <w:sz w:val="22"/>
                <w:szCs w:val="22"/>
              </w:rPr>
              <w:t xml:space="preserve"> enables effective</w:t>
            </w:r>
            <w:r>
              <w:rPr>
                <w:rFonts w:ascii="Gill Sans MT" w:hAnsi="Gill Sans MT"/>
                <w:sz w:val="22"/>
                <w:szCs w:val="22"/>
              </w:rPr>
              <w:t xml:space="preserve"> teaching. </w:t>
            </w:r>
            <w:r w:rsidRPr="00D47586">
              <w:rPr>
                <w:rFonts w:ascii="Gill Sans MT" w:hAnsi="Gill Sans MT" w:cstheme="minorHAnsi"/>
                <w:kern w:val="16"/>
                <w:sz w:val="22"/>
                <w:szCs w:val="28"/>
              </w:rPr>
              <w:t>The RE lead</w:t>
            </w:r>
            <w:r w:rsidR="001667C0">
              <w:rPr>
                <w:rFonts w:ascii="Gill Sans MT" w:hAnsi="Gill Sans MT" w:cstheme="minorHAnsi"/>
                <w:kern w:val="16"/>
                <w:sz w:val="22"/>
                <w:szCs w:val="28"/>
              </w:rPr>
              <w:t xml:space="preserve"> </w:t>
            </w:r>
            <w:r w:rsidRPr="00D47586">
              <w:rPr>
                <w:rFonts w:ascii="Gill Sans MT" w:hAnsi="Gill Sans MT" w:cstheme="minorHAnsi"/>
                <w:kern w:val="16"/>
                <w:sz w:val="22"/>
                <w:szCs w:val="28"/>
              </w:rPr>
              <w:t>and</w:t>
            </w:r>
            <w:r w:rsidR="001667C0">
              <w:rPr>
                <w:rFonts w:ascii="Gill Sans MT" w:hAnsi="Gill Sans MT" w:cstheme="minorHAnsi"/>
                <w:kern w:val="16"/>
                <w:sz w:val="22"/>
                <w:szCs w:val="28"/>
              </w:rPr>
              <w:t>,</w:t>
            </w:r>
            <w:r w:rsidRPr="00D47586">
              <w:rPr>
                <w:rFonts w:ascii="Gill Sans MT" w:hAnsi="Gill Sans MT" w:cstheme="minorHAnsi"/>
                <w:kern w:val="16"/>
                <w:sz w:val="22"/>
                <w:szCs w:val="28"/>
              </w:rPr>
              <w:t xml:space="preserve"> more recently</w:t>
            </w:r>
            <w:r w:rsidR="009A2C7C">
              <w:rPr>
                <w:rFonts w:ascii="Gill Sans MT" w:hAnsi="Gill Sans MT" w:cstheme="minorHAnsi"/>
                <w:kern w:val="16"/>
                <w:sz w:val="22"/>
                <w:szCs w:val="28"/>
              </w:rPr>
              <w:t>,</w:t>
            </w:r>
            <w:r w:rsidRPr="00D47586">
              <w:rPr>
                <w:rFonts w:ascii="Gill Sans MT" w:hAnsi="Gill Sans MT" w:cstheme="minorHAnsi"/>
                <w:kern w:val="16"/>
                <w:sz w:val="22"/>
                <w:szCs w:val="28"/>
              </w:rPr>
              <w:t xml:space="preserve"> the foundation link governor monitor RE</w:t>
            </w:r>
            <w:r>
              <w:rPr>
                <w:rFonts w:ascii="Gill Sans MT" w:hAnsi="Gill Sans MT" w:cstheme="minorHAnsi"/>
                <w:kern w:val="16"/>
                <w:sz w:val="22"/>
                <w:szCs w:val="28"/>
              </w:rPr>
              <w:t>.</w:t>
            </w:r>
            <w:r w:rsidR="009A2C7C">
              <w:rPr>
                <w:rFonts w:ascii="Gill Sans MT" w:hAnsi="Gill Sans MT" w:cstheme="minorHAnsi"/>
                <w:kern w:val="16"/>
                <w:sz w:val="22"/>
                <w:szCs w:val="28"/>
              </w:rPr>
              <w:t xml:space="preserve"> </w:t>
            </w:r>
            <w:r w:rsidRPr="00D47586">
              <w:rPr>
                <w:rFonts w:ascii="Gill Sans MT" w:hAnsi="Gill Sans MT" w:cstheme="minorHAnsi"/>
                <w:kern w:val="16"/>
                <w:sz w:val="22"/>
                <w:szCs w:val="28"/>
              </w:rPr>
              <w:t xml:space="preserve"> </w:t>
            </w:r>
            <w:r>
              <w:rPr>
                <w:rFonts w:ascii="Gill Sans MT" w:hAnsi="Gill Sans MT" w:cstheme="minorHAnsi"/>
                <w:kern w:val="16"/>
                <w:sz w:val="22"/>
                <w:szCs w:val="28"/>
              </w:rPr>
              <w:t xml:space="preserve">This </w:t>
            </w:r>
            <w:r w:rsidRPr="00D47586">
              <w:rPr>
                <w:rFonts w:ascii="Gill Sans MT" w:hAnsi="Gill Sans MT" w:cstheme="minorHAnsi"/>
                <w:kern w:val="16"/>
                <w:sz w:val="22"/>
                <w:szCs w:val="28"/>
              </w:rPr>
              <w:t>ensure</w:t>
            </w:r>
            <w:r>
              <w:rPr>
                <w:rFonts w:ascii="Gill Sans MT" w:hAnsi="Gill Sans MT" w:cstheme="minorHAnsi"/>
                <w:kern w:val="16"/>
                <w:sz w:val="22"/>
                <w:szCs w:val="28"/>
              </w:rPr>
              <w:t>s</w:t>
            </w:r>
            <w:r w:rsidRPr="00D47586">
              <w:rPr>
                <w:rFonts w:ascii="Gill Sans MT" w:hAnsi="Gill Sans MT" w:cstheme="minorHAnsi"/>
                <w:kern w:val="16"/>
                <w:sz w:val="22"/>
                <w:szCs w:val="28"/>
              </w:rPr>
              <w:t xml:space="preserve"> that the quality of RE provision is of a </w:t>
            </w:r>
            <w:r>
              <w:rPr>
                <w:rFonts w:ascii="Gill Sans MT" w:hAnsi="Gill Sans MT" w:cstheme="minorHAnsi"/>
                <w:kern w:val="16"/>
                <w:sz w:val="22"/>
                <w:szCs w:val="28"/>
              </w:rPr>
              <w:t xml:space="preserve">good </w:t>
            </w:r>
            <w:r w:rsidRPr="00D47586">
              <w:rPr>
                <w:rFonts w:ascii="Gill Sans MT" w:hAnsi="Gill Sans MT" w:cstheme="minorHAnsi"/>
                <w:kern w:val="16"/>
                <w:sz w:val="22"/>
                <w:szCs w:val="28"/>
              </w:rPr>
              <w:t>standard and consistent through</w:t>
            </w:r>
            <w:r w:rsidR="00890B9D">
              <w:rPr>
                <w:rFonts w:ascii="Gill Sans MT" w:hAnsi="Gill Sans MT" w:cstheme="minorHAnsi"/>
                <w:kern w:val="16"/>
                <w:sz w:val="22"/>
                <w:szCs w:val="28"/>
              </w:rPr>
              <w:t>out</w:t>
            </w:r>
            <w:r w:rsidRPr="00D47586">
              <w:rPr>
                <w:rFonts w:ascii="Gill Sans MT" w:hAnsi="Gill Sans MT" w:cstheme="minorHAnsi"/>
                <w:kern w:val="16"/>
                <w:sz w:val="22"/>
                <w:szCs w:val="28"/>
              </w:rPr>
              <w:t xml:space="preserve"> the school</w:t>
            </w:r>
            <w:r>
              <w:rPr>
                <w:rFonts w:ascii="Gill Sans MT" w:hAnsi="Gill Sans MT" w:cstheme="minorHAnsi"/>
                <w:kern w:val="16"/>
                <w:sz w:val="22"/>
                <w:szCs w:val="28"/>
              </w:rPr>
              <w:t>,</w:t>
            </w:r>
            <w:r>
              <w:rPr>
                <w:rFonts w:ascii="Gill Sans MT" w:hAnsi="Gill Sans MT"/>
                <w:sz w:val="22"/>
                <w:szCs w:val="22"/>
              </w:rPr>
              <w:t xml:space="preserve"> e</w:t>
            </w:r>
            <w:r w:rsidRPr="00DC45A1">
              <w:rPr>
                <w:rFonts w:ascii="Gill Sans MT" w:hAnsi="Gill Sans MT"/>
                <w:sz w:val="22"/>
                <w:szCs w:val="22"/>
              </w:rPr>
              <w:t>nsur</w:t>
            </w:r>
            <w:r>
              <w:rPr>
                <w:rFonts w:ascii="Gill Sans MT" w:hAnsi="Gill Sans MT"/>
                <w:sz w:val="22"/>
                <w:szCs w:val="22"/>
              </w:rPr>
              <w:t xml:space="preserve">ing </w:t>
            </w:r>
            <w:r w:rsidRPr="00DC45A1">
              <w:rPr>
                <w:rFonts w:ascii="Gill Sans MT" w:hAnsi="Gill Sans MT"/>
                <w:sz w:val="22"/>
                <w:szCs w:val="22"/>
              </w:rPr>
              <w:t>every child can flourish</w:t>
            </w:r>
            <w:r>
              <w:rPr>
                <w:rFonts w:ascii="Gill Sans MT" w:hAnsi="Gill Sans MT"/>
                <w:sz w:val="22"/>
                <w:szCs w:val="22"/>
              </w:rPr>
              <w:t xml:space="preserve">. </w:t>
            </w:r>
            <w:r w:rsidR="00890B9D">
              <w:rPr>
                <w:rFonts w:ascii="Gill Sans MT" w:hAnsi="Gill Sans MT"/>
                <w:sz w:val="22"/>
                <w:szCs w:val="22"/>
              </w:rPr>
              <w:t xml:space="preserve"> </w:t>
            </w:r>
            <w:r w:rsidRPr="00830402">
              <w:rPr>
                <w:rFonts w:ascii="Gill Sans MT" w:hAnsi="Gill Sans MT" w:cs="Gill Sans"/>
                <w:iCs/>
                <w:sz w:val="22"/>
                <w:szCs w:val="22"/>
              </w:rPr>
              <w:t>Pupils’ deeper</w:t>
            </w:r>
            <w:r>
              <w:rPr>
                <w:rFonts w:ascii="Gill Sans MT" w:hAnsi="Gill Sans MT" w:cs="Gill Sans"/>
                <w:iCs/>
                <w:sz w:val="22"/>
                <w:szCs w:val="22"/>
              </w:rPr>
              <w:t xml:space="preserve"> </w:t>
            </w:r>
            <w:r w:rsidRPr="00830402">
              <w:rPr>
                <w:rFonts w:ascii="Gill Sans MT" w:hAnsi="Gill Sans MT" w:cs="Gill Sans"/>
                <w:iCs/>
                <w:sz w:val="22"/>
                <w:szCs w:val="22"/>
              </w:rPr>
              <w:t>thinkin</w:t>
            </w:r>
            <w:r>
              <w:rPr>
                <w:rFonts w:ascii="Gill Sans MT" w:hAnsi="Gill Sans MT" w:cs="Gill Sans"/>
                <w:iCs/>
                <w:sz w:val="22"/>
                <w:szCs w:val="22"/>
              </w:rPr>
              <w:t>g</w:t>
            </w:r>
            <w:r w:rsidRPr="00830402">
              <w:rPr>
                <w:rFonts w:ascii="Gill Sans MT" w:hAnsi="Gill Sans MT" w:cs="Gill Sans"/>
                <w:iCs/>
                <w:sz w:val="22"/>
                <w:szCs w:val="22"/>
              </w:rPr>
              <w:t xml:space="preserve"> is developed through </w:t>
            </w:r>
            <w:r>
              <w:rPr>
                <w:rFonts w:ascii="Gill Sans MT" w:hAnsi="Gill Sans MT"/>
                <w:sz w:val="22"/>
                <w:szCs w:val="22"/>
              </w:rPr>
              <w:t>t</w:t>
            </w:r>
            <w:r w:rsidRPr="00DC45A1">
              <w:rPr>
                <w:rFonts w:ascii="Gill Sans MT" w:hAnsi="Gill Sans MT"/>
                <w:sz w:val="22"/>
                <w:szCs w:val="22"/>
              </w:rPr>
              <w:t>houghtfully planned lessons</w:t>
            </w:r>
            <w:r>
              <w:rPr>
                <w:rFonts w:ascii="Gill Sans MT" w:hAnsi="Gill Sans MT"/>
                <w:sz w:val="22"/>
                <w:szCs w:val="22"/>
              </w:rPr>
              <w:t xml:space="preserve"> enabling pupils to</w:t>
            </w:r>
            <w:r w:rsidRPr="00DC45A1">
              <w:rPr>
                <w:rFonts w:ascii="Gill Sans MT" w:hAnsi="Gill Sans MT"/>
                <w:sz w:val="22"/>
                <w:szCs w:val="22"/>
              </w:rPr>
              <w:t xml:space="preserve"> grapple with demanding and challenging aspects of their lives and world</w:t>
            </w:r>
            <w:r>
              <w:rPr>
                <w:rFonts w:ascii="Gill Sans MT" w:hAnsi="Gill Sans MT"/>
                <w:sz w:val="22"/>
                <w:szCs w:val="22"/>
              </w:rPr>
              <w:t xml:space="preserve">. </w:t>
            </w:r>
            <w:r w:rsidR="00BB42C0" w:rsidRPr="00B7404A">
              <w:rPr>
                <w:rFonts w:ascii="Gill Sans MT" w:hAnsi="Gill Sans MT" w:cs="Gill Sans MT"/>
                <w:color w:val="000000"/>
                <w:sz w:val="22"/>
                <w:szCs w:val="22"/>
              </w:rPr>
              <w:t xml:space="preserve">Assessment processes in RE are currently </w:t>
            </w:r>
            <w:r w:rsidR="00692EB9">
              <w:rPr>
                <w:rFonts w:ascii="Gill Sans MT" w:hAnsi="Gill Sans MT" w:cs="Gill Sans MT"/>
                <w:color w:val="000000"/>
                <w:sz w:val="22"/>
                <w:szCs w:val="22"/>
              </w:rPr>
              <w:t>being built upon.</w:t>
            </w:r>
          </w:p>
        </w:tc>
      </w:tr>
      <w:tr w:rsidR="00A5495E" w:rsidRPr="0092749A" w14:paraId="1A0CAED6" w14:textId="77777777" w:rsidTr="00FC2BC6">
        <w:trPr>
          <w:trHeight w:val="260"/>
        </w:trPr>
        <w:tc>
          <w:tcPr>
            <w:tcW w:w="6346" w:type="dxa"/>
            <w:tcMar>
              <w:top w:w="57" w:type="dxa"/>
              <w:left w:w="113" w:type="dxa"/>
              <w:bottom w:w="57" w:type="dxa"/>
              <w:right w:w="113" w:type="dxa"/>
            </w:tcMar>
          </w:tcPr>
          <w:p w14:paraId="3C65BFB8" w14:textId="6C22A365" w:rsidR="009D1914" w:rsidRPr="0092749A" w:rsidRDefault="009D1914" w:rsidP="00E34C48">
            <w:pPr>
              <w:rPr>
                <w:rFonts w:ascii="Gill Sans MT" w:hAnsi="Gill Sans MT" w:cs="Gill Sans"/>
                <w:sz w:val="22"/>
                <w:szCs w:val="22"/>
              </w:rPr>
            </w:pPr>
            <w:r w:rsidRPr="0092749A">
              <w:rPr>
                <w:rFonts w:ascii="Gill Sans MT" w:hAnsi="Gill Sans MT" w:cs="Gill Sans"/>
                <w:sz w:val="22"/>
                <w:szCs w:val="22"/>
              </w:rPr>
              <w:t>Headteacher</w:t>
            </w:r>
          </w:p>
        </w:tc>
        <w:tc>
          <w:tcPr>
            <w:tcW w:w="3969" w:type="dxa"/>
            <w:tcMar>
              <w:top w:w="57" w:type="dxa"/>
              <w:left w:w="113" w:type="dxa"/>
              <w:bottom w:w="57" w:type="dxa"/>
              <w:right w:w="113" w:type="dxa"/>
            </w:tcMar>
          </w:tcPr>
          <w:p w14:paraId="1CE50C11" w14:textId="0505332F" w:rsidR="009D1914" w:rsidRPr="0092749A" w:rsidRDefault="00662605" w:rsidP="004C2CD8">
            <w:pPr>
              <w:rPr>
                <w:rFonts w:ascii="Gill Sans MT" w:hAnsi="Gill Sans MT" w:cs="Gill Sans"/>
                <w:sz w:val="22"/>
                <w:szCs w:val="22"/>
              </w:rPr>
            </w:pPr>
            <w:r>
              <w:rPr>
                <w:rFonts w:ascii="Gill Sans MT" w:hAnsi="Gill Sans MT" w:cs="Gill Sans"/>
                <w:sz w:val="22"/>
                <w:szCs w:val="22"/>
              </w:rPr>
              <w:t>M</w:t>
            </w:r>
            <w:r w:rsidR="00D9191B">
              <w:rPr>
                <w:rFonts w:ascii="Gill Sans MT" w:hAnsi="Gill Sans MT" w:cs="Gill Sans"/>
                <w:sz w:val="22"/>
                <w:szCs w:val="22"/>
              </w:rPr>
              <w:t>axine</w:t>
            </w:r>
            <w:r>
              <w:rPr>
                <w:rFonts w:ascii="Gill Sans MT" w:hAnsi="Gill Sans MT" w:cs="Gill Sans"/>
                <w:sz w:val="22"/>
                <w:szCs w:val="22"/>
              </w:rPr>
              <w:t xml:space="preserve"> Rizk</w:t>
            </w:r>
          </w:p>
        </w:tc>
      </w:tr>
      <w:tr w:rsidR="00A5495E" w:rsidRPr="0092749A" w14:paraId="43A7F201" w14:textId="77777777" w:rsidTr="00FC2BC6">
        <w:trPr>
          <w:trHeight w:val="20"/>
        </w:trPr>
        <w:tc>
          <w:tcPr>
            <w:tcW w:w="6346" w:type="dxa"/>
            <w:tcMar>
              <w:top w:w="57" w:type="dxa"/>
              <w:left w:w="113" w:type="dxa"/>
              <w:bottom w:w="57" w:type="dxa"/>
              <w:right w:w="113" w:type="dxa"/>
            </w:tcMar>
          </w:tcPr>
          <w:p w14:paraId="6EA89FAD" w14:textId="0178B275" w:rsidR="009D1914" w:rsidRPr="0092749A" w:rsidRDefault="009D1914" w:rsidP="00E34C48">
            <w:pPr>
              <w:rPr>
                <w:rFonts w:ascii="Gill Sans MT" w:hAnsi="Gill Sans MT" w:cs="Gill Sans"/>
                <w:sz w:val="22"/>
                <w:szCs w:val="22"/>
              </w:rPr>
            </w:pPr>
            <w:r w:rsidRPr="0092749A">
              <w:rPr>
                <w:rFonts w:ascii="Gill Sans MT" w:hAnsi="Gill Sans MT" w:cs="Gill Sans"/>
                <w:sz w:val="22"/>
                <w:szCs w:val="22"/>
              </w:rPr>
              <w:t>Inspector’s name and number</w:t>
            </w:r>
          </w:p>
        </w:tc>
        <w:tc>
          <w:tcPr>
            <w:tcW w:w="3969" w:type="dxa"/>
            <w:tcMar>
              <w:top w:w="57" w:type="dxa"/>
              <w:left w:w="113" w:type="dxa"/>
              <w:bottom w:w="57" w:type="dxa"/>
              <w:right w:w="113" w:type="dxa"/>
            </w:tcMar>
          </w:tcPr>
          <w:p w14:paraId="739C063B" w14:textId="005032DB" w:rsidR="009D1914" w:rsidRPr="0092749A" w:rsidRDefault="00D011A7" w:rsidP="004C2CD8">
            <w:pPr>
              <w:rPr>
                <w:rFonts w:ascii="Gill Sans MT" w:hAnsi="Gill Sans MT" w:cs="Gill Sans"/>
                <w:sz w:val="22"/>
                <w:szCs w:val="22"/>
              </w:rPr>
            </w:pPr>
            <w:r>
              <w:rPr>
                <w:rFonts w:ascii="Gill Sans MT" w:hAnsi="Gill Sans MT" w:cs="Gill Sans"/>
                <w:sz w:val="22"/>
                <w:szCs w:val="22"/>
              </w:rPr>
              <w:t>M</w:t>
            </w:r>
            <w:r w:rsidR="0095023C">
              <w:rPr>
                <w:rFonts w:ascii="Gill Sans MT" w:hAnsi="Gill Sans MT" w:cs="Gill Sans"/>
                <w:sz w:val="22"/>
                <w:szCs w:val="22"/>
              </w:rPr>
              <w:t>ary</w:t>
            </w:r>
            <w:r>
              <w:rPr>
                <w:rFonts w:ascii="Gill Sans MT" w:hAnsi="Gill Sans MT" w:cs="Gill Sans"/>
                <w:sz w:val="22"/>
                <w:szCs w:val="22"/>
              </w:rPr>
              <w:t xml:space="preserve"> Gale 337</w:t>
            </w:r>
          </w:p>
        </w:tc>
      </w:tr>
    </w:tbl>
    <w:p w14:paraId="6BF1BEE3" w14:textId="30669CCE" w:rsidR="004C2CD8" w:rsidRDefault="004C2CD8">
      <w:pPr>
        <w:rPr>
          <w:rFonts w:ascii="Gill Sans MT" w:hAnsi="Gill Sans MT" w:cs="Gill Sans"/>
          <w:sz w:val="22"/>
          <w:szCs w:val="22"/>
        </w:rPr>
      </w:pPr>
    </w:p>
    <w:p w14:paraId="20AE0A45" w14:textId="77777777" w:rsidR="007214E7" w:rsidRPr="003D3308" w:rsidRDefault="007214E7">
      <w:pPr>
        <w:rPr>
          <w:rFonts w:ascii="Gill Sans MT" w:hAnsi="Gill Sans MT" w:cs="Gill Sans"/>
          <w:sz w:val="22"/>
          <w:szCs w:val="22"/>
        </w:rPr>
      </w:pPr>
    </w:p>
    <w:sectPr w:rsidR="007214E7" w:rsidRPr="003D3308" w:rsidSect="0092749A">
      <w:headerReference w:type="even" r:id="rId9"/>
      <w:headerReference w:type="default" r:id="rId10"/>
      <w:footerReference w:type="even" r:id="rId11"/>
      <w:footerReference w:type="default" r:id="rId12"/>
      <w:headerReference w:type="first" r:id="rId13"/>
      <w:footerReference w:type="first" r:id="rId14"/>
      <w:pgSz w:w="11900" w:h="16840"/>
      <w:pgMar w:top="851" w:right="680" w:bottom="851" w:left="680" w:header="567" w:footer="2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E7C62" w14:textId="77777777" w:rsidR="00A77357" w:rsidRDefault="00A77357" w:rsidP="005354C5">
      <w:r>
        <w:separator/>
      </w:r>
    </w:p>
  </w:endnote>
  <w:endnote w:type="continuationSeparator" w:id="0">
    <w:p w14:paraId="111813B0" w14:textId="77777777" w:rsidR="00A77357" w:rsidRDefault="00A77357" w:rsidP="00535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ill Sans">
    <w:altName w:val="Gill Sans MT"/>
    <w:charset w:val="B1"/>
    <w:family w:val="swiss"/>
    <w:pitch w:val="variable"/>
    <w:sig w:usb0="80000A67" w:usb1="00000000" w:usb2="00000000" w:usb3="00000000" w:csb0="000001F7" w:csb1="00000000"/>
  </w:font>
  <w:font w:name="Helvetica Neue">
    <w:altName w:val="Sylfaen"/>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3FE46" w14:textId="77777777" w:rsidR="007D4225" w:rsidRDefault="007D42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40A7" w14:textId="58BB24A1" w:rsidR="00BB4855" w:rsidRPr="0038123B" w:rsidRDefault="00BB4855" w:rsidP="00BB4855">
    <w:pPr>
      <w:rPr>
        <w:color w:val="00257A"/>
        <w:sz w:val="16"/>
        <w:szCs w:val="16"/>
      </w:rPr>
    </w:pPr>
    <w:r w:rsidRPr="00BE184B">
      <w:rPr>
        <w:rFonts w:ascii="Gill Sans MT" w:hAnsi="Gill Sans MT" w:cs="Times New Roman"/>
        <w:noProof/>
        <w:color w:val="00257A"/>
        <w:sz w:val="16"/>
        <w:szCs w:val="16"/>
        <w:lang w:eastAsia="en-GB"/>
      </w:rPr>
      <w:t xml:space="preserve">© The National Society (Church of England and Church in Wales) for </w:t>
    </w:r>
    <w:r>
      <w:rPr>
        <w:rFonts w:ascii="Gill Sans MT" w:hAnsi="Gill Sans MT" w:cs="Times New Roman"/>
        <w:noProof/>
        <w:color w:val="00257A"/>
        <w:sz w:val="16"/>
        <w:szCs w:val="16"/>
        <w:lang w:eastAsia="en-GB"/>
      </w:rPr>
      <w:t>the Promotion of Education 201</w:t>
    </w:r>
    <w:r w:rsidR="009548E8">
      <w:rPr>
        <w:rFonts w:ascii="Gill Sans MT" w:hAnsi="Gill Sans MT" w:cs="Times New Roman"/>
        <w:noProof/>
        <w:color w:val="00257A"/>
        <w:sz w:val="16"/>
        <w:szCs w:val="16"/>
        <w:lang w:eastAsia="en-GB"/>
      </w:rPr>
      <w:t>9</w:t>
    </w:r>
    <w:r>
      <w:rPr>
        <w:rFonts w:ascii="Gill Sans MT" w:hAnsi="Gill Sans MT" w:cs="Times New Roman"/>
        <w:noProof/>
        <w:color w:val="00257A"/>
        <w:sz w:val="16"/>
        <w:szCs w:val="16"/>
        <w:lang w:eastAsia="en-GB"/>
      </w:rPr>
      <w:t xml:space="preserve"> // </w:t>
    </w:r>
    <w:r w:rsidR="009548E8">
      <w:rPr>
        <w:rFonts w:ascii="Gill Sans MT" w:hAnsi="Gill Sans MT" w:cs="Times New Roman"/>
        <w:noProof/>
        <w:color w:val="00257A"/>
        <w:sz w:val="16"/>
        <w:szCs w:val="16"/>
        <w:lang w:eastAsia="en-GB"/>
      </w:rPr>
      <w:t xml:space="preserve">Updated </w:t>
    </w:r>
    <w:r w:rsidR="003A2EC4">
      <w:rPr>
        <w:rFonts w:ascii="Gill Sans MT" w:hAnsi="Gill Sans MT" w:cs="Times New Roman"/>
        <w:noProof/>
        <w:color w:val="00257A"/>
        <w:sz w:val="16"/>
        <w:szCs w:val="16"/>
        <w:lang w:eastAsia="en-GB"/>
      </w:rPr>
      <w:t>October 2019</w:t>
    </w:r>
    <w:r w:rsidRPr="00BE184B">
      <w:rPr>
        <w:rFonts w:ascii="Gill Sans MT" w:hAnsi="Gill Sans MT" w:cs="Times New Roman"/>
        <w:noProof/>
        <w:color w:val="00257A"/>
        <w:sz w:val="16"/>
        <w:szCs w:val="16"/>
        <w:lang w:eastAsia="en-GB"/>
      </w:rPr>
      <w:t xml:space="preserve"> </w:t>
    </w:r>
  </w:p>
  <w:p w14:paraId="27F84D62" w14:textId="2C0C4DA3" w:rsidR="00BB4855" w:rsidRPr="00BB4855" w:rsidRDefault="00BB4855" w:rsidP="00BB48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4EA08" w14:textId="351A5D1D" w:rsidR="00BB4855" w:rsidRPr="0038123B" w:rsidRDefault="00BB4855" w:rsidP="00631CB2">
    <w:pPr>
      <w:rPr>
        <w:color w:val="00257A"/>
        <w:sz w:val="16"/>
        <w:szCs w:val="16"/>
      </w:rPr>
    </w:pPr>
    <w:r w:rsidRPr="00BE184B">
      <w:rPr>
        <w:rFonts w:ascii="Gill Sans MT" w:hAnsi="Gill Sans MT" w:cs="Times New Roman"/>
        <w:noProof/>
        <w:color w:val="00257A"/>
        <w:sz w:val="16"/>
        <w:szCs w:val="16"/>
        <w:lang w:eastAsia="en-GB"/>
      </w:rPr>
      <w:t xml:space="preserve">© The National Society (Church of England and Church in Wales) for </w:t>
    </w:r>
    <w:r>
      <w:rPr>
        <w:rFonts w:ascii="Gill Sans MT" w:hAnsi="Gill Sans MT" w:cs="Times New Roman"/>
        <w:noProof/>
        <w:color w:val="00257A"/>
        <w:sz w:val="16"/>
        <w:szCs w:val="16"/>
        <w:lang w:eastAsia="en-GB"/>
      </w:rPr>
      <w:t xml:space="preserve">the Promotion of Education 2018 // </w:t>
    </w:r>
    <w:r w:rsidRPr="00F57900">
      <w:rPr>
        <w:rFonts w:ascii="Gill Sans MT" w:hAnsi="Gill Sans MT" w:cs="Times New Roman"/>
        <w:noProof/>
        <w:color w:val="004BFF"/>
        <w:sz w:val="16"/>
        <w:szCs w:val="16"/>
        <w:lang w:eastAsia="en-GB"/>
      </w:rPr>
      <w:t xml:space="preserve">Updated </w:t>
    </w:r>
    <w:r w:rsidR="00F57900" w:rsidRPr="00F57900">
      <w:rPr>
        <w:rFonts w:ascii="Gill Sans MT" w:hAnsi="Gill Sans MT" w:cs="Times New Roman"/>
        <w:noProof/>
        <w:color w:val="004BFF"/>
        <w:sz w:val="16"/>
        <w:szCs w:val="16"/>
        <w:lang w:eastAsia="en-GB"/>
      </w:rPr>
      <w:t>August 2019</w:t>
    </w:r>
    <w:r w:rsidRPr="00F57900">
      <w:rPr>
        <w:rFonts w:ascii="Gill Sans MT" w:hAnsi="Gill Sans MT" w:cs="Times New Roman"/>
        <w:noProof/>
        <w:color w:val="004BFF"/>
        <w:sz w:val="16"/>
        <w:szCs w:val="16"/>
        <w:lang w:eastAsia="en-GB"/>
      </w:rPr>
      <w:t xml:space="preserve"> </w:t>
    </w:r>
  </w:p>
  <w:p w14:paraId="101D76F6" w14:textId="62AD65E9" w:rsidR="00BB4855" w:rsidRPr="00631CB2" w:rsidRDefault="00BB4855" w:rsidP="00631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3BA1D" w14:textId="77777777" w:rsidR="00A77357" w:rsidRDefault="00A77357" w:rsidP="005354C5">
      <w:r>
        <w:separator/>
      </w:r>
    </w:p>
  </w:footnote>
  <w:footnote w:type="continuationSeparator" w:id="0">
    <w:p w14:paraId="0A7A7600" w14:textId="77777777" w:rsidR="00A77357" w:rsidRDefault="00A77357" w:rsidP="00535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7EFE" w14:textId="47BB619B" w:rsidR="00BB4855" w:rsidRDefault="00162D34">
    <w:pPr>
      <w:pStyle w:val="Header"/>
    </w:pPr>
    <w:sdt>
      <w:sdtPr>
        <w:id w:val="171999623"/>
        <w:placeholder>
          <w:docPart w:val="5BDF4F11AF436646B99B1585418E3B74"/>
        </w:placeholder>
        <w:temporary/>
        <w:showingPlcHdr/>
      </w:sdtPr>
      <w:sdtEndPr/>
      <w:sdtContent>
        <w:r w:rsidR="00BB4855">
          <w:t>[Type text]</w:t>
        </w:r>
      </w:sdtContent>
    </w:sdt>
    <w:r w:rsidR="00BB4855">
      <w:ptab w:relativeTo="margin" w:alignment="center" w:leader="none"/>
    </w:r>
    <w:sdt>
      <w:sdtPr>
        <w:id w:val="171999624"/>
        <w:placeholder>
          <w:docPart w:val="26AA9063A6219945975FD50BE0277784"/>
        </w:placeholder>
        <w:temporary/>
        <w:showingPlcHdr/>
      </w:sdtPr>
      <w:sdtEndPr/>
      <w:sdtContent>
        <w:r w:rsidR="00BB4855">
          <w:t>[Type text]</w:t>
        </w:r>
      </w:sdtContent>
    </w:sdt>
    <w:r w:rsidR="00BB4855">
      <w:ptab w:relativeTo="margin" w:alignment="right" w:leader="none"/>
    </w:r>
    <w:sdt>
      <w:sdtPr>
        <w:id w:val="171999625"/>
        <w:placeholder>
          <w:docPart w:val="16FDB9E9EF99AD4ABEE08EC05A98EBF6"/>
        </w:placeholder>
        <w:temporary/>
        <w:showingPlcHdr/>
      </w:sdtPr>
      <w:sdtEndPr/>
      <w:sdtContent>
        <w:r w:rsidR="00BB4855">
          <w:t>[Type text]</w:t>
        </w:r>
      </w:sdtContent>
    </w:sdt>
  </w:p>
  <w:p w14:paraId="6BF5C83D" w14:textId="77777777" w:rsidR="00BB4855" w:rsidRDefault="00BB4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DD662" w14:textId="7A9C435C" w:rsidR="003A2EC4" w:rsidRDefault="003A2E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66049" w14:textId="00368C92" w:rsidR="00BB4855" w:rsidRDefault="00BB4855">
    <w:pPr>
      <w:pStyle w:val="Header"/>
    </w:pPr>
    <w:r w:rsidRPr="005354C5">
      <w:rPr>
        <w:noProof/>
        <w:lang w:eastAsia="en-GB"/>
      </w:rPr>
      <w:drawing>
        <wp:anchor distT="0" distB="0" distL="114300" distR="114300" simplePos="0" relativeHeight="251663360" behindDoc="0" locked="0" layoutInCell="1" allowOverlap="1" wp14:anchorId="662A2602" wp14:editId="2EF8FE98">
          <wp:simplePos x="0" y="0"/>
          <wp:positionH relativeFrom="column">
            <wp:posOffset>4393565</wp:posOffset>
          </wp:positionH>
          <wp:positionV relativeFrom="paragraph">
            <wp:posOffset>0</wp:posOffset>
          </wp:positionV>
          <wp:extent cx="2240915" cy="353695"/>
          <wp:effectExtent l="0" t="0" r="0" b="1905"/>
          <wp:wrapSquare wrapText="bothSides"/>
          <wp:docPr id="2" name="Picture 2"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0915" cy="353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54C5">
      <w:rPr>
        <w:noProof/>
        <w:lang w:eastAsia="en-GB"/>
      </w:rPr>
      <w:drawing>
        <wp:anchor distT="0" distB="0" distL="114300" distR="114300" simplePos="0" relativeHeight="251662336" behindDoc="0" locked="1" layoutInCell="1" allowOverlap="1" wp14:anchorId="120C4C57" wp14:editId="618E2C24">
          <wp:simplePos x="0" y="0"/>
          <wp:positionH relativeFrom="margin">
            <wp:align>left</wp:align>
          </wp:positionH>
          <wp:positionV relativeFrom="paragraph">
            <wp:posOffset>-17145</wp:posOffset>
          </wp:positionV>
          <wp:extent cx="1997075" cy="598170"/>
          <wp:effectExtent l="0" t="0" r="3175" b="0"/>
          <wp:wrapSquare wrapText="bothSides"/>
          <wp:docPr id="1" name="Picture 1"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1997075" cy="5981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57A"/>
    <w:multiLevelType w:val="hybridMultilevel"/>
    <w:tmpl w:val="18F0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14F94"/>
    <w:multiLevelType w:val="hybridMultilevel"/>
    <w:tmpl w:val="561E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32BFD"/>
    <w:multiLevelType w:val="hybridMultilevel"/>
    <w:tmpl w:val="890AC530"/>
    <w:lvl w:ilvl="0" w:tplc="782A708C">
      <w:start w:val="1"/>
      <w:numFmt w:val="bullet"/>
      <w:lvlText w:val=""/>
      <w:lvlJc w:val="left"/>
      <w:pPr>
        <w:ind w:left="360" w:hanging="360"/>
      </w:pPr>
      <w:rPr>
        <w:rFonts w:ascii="Symbol" w:hAnsi="Symbol" w:hint="default"/>
        <w:color w:val="004BFF"/>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9043EA"/>
    <w:multiLevelType w:val="hybridMultilevel"/>
    <w:tmpl w:val="740A4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801027"/>
    <w:multiLevelType w:val="hybridMultilevel"/>
    <w:tmpl w:val="BF28E4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2D711B"/>
    <w:multiLevelType w:val="hybridMultilevel"/>
    <w:tmpl w:val="F77CF9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235915"/>
    <w:multiLevelType w:val="hybridMultilevel"/>
    <w:tmpl w:val="68585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130B8D"/>
    <w:multiLevelType w:val="hybridMultilevel"/>
    <w:tmpl w:val="AE22BB28"/>
    <w:lvl w:ilvl="0" w:tplc="782A708C">
      <w:start w:val="1"/>
      <w:numFmt w:val="bullet"/>
      <w:lvlText w:val=""/>
      <w:lvlJc w:val="left"/>
      <w:pPr>
        <w:ind w:left="360" w:hanging="360"/>
      </w:pPr>
      <w:rPr>
        <w:rFonts w:ascii="Symbol" w:hAnsi="Symbol" w:hint="default"/>
        <w:color w:val="004BFF"/>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99044A"/>
    <w:multiLevelType w:val="hybridMultilevel"/>
    <w:tmpl w:val="25849098"/>
    <w:lvl w:ilvl="0" w:tplc="261430B2">
      <w:start w:val="1"/>
      <w:numFmt w:val="bullet"/>
      <w:lvlText w:val=""/>
      <w:lvlJc w:val="left"/>
      <w:pPr>
        <w:ind w:left="720" w:hanging="360"/>
      </w:pPr>
      <w:rPr>
        <w:rFonts w:ascii="Symbol" w:hAnsi="Symbol" w:hint="default"/>
        <w:color w:val="9966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EC5EF1"/>
    <w:multiLevelType w:val="hybridMultilevel"/>
    <w:tmpl w:val="37D07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BA75E97"/>
    <w:multiLevelType w:val="hybridMultilevel"/>
    <w:tmpl w:val="35F4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381B3F"/>
    <w:multiLevelType w:val="hybridMultilevel"/>
    <w:tmpl w:val="EA660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116268"/>
    <w:multiLevelType w:val="hybridMultilevel"/>
    <w:tmpl w:val="ED00B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BF69F7"/>
    <w:multiLevelType w:val="hybridMultilevel"/>
    <w:tmpl w:val="084A5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FF5232"/>
    <w:multiLevelType w:val="hybridMultilevel"/>
    <w:tmpl w:val="44200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FB3E24"/>
    <w:multiLevelType w:val="hybridMultilevel"/>
    <w:tmpl w:val="73E45306"/>
    <w:lvl w:ilvl="0" w:tplc="04090001">
      <w:start w:val="1"/>
      <w:numFmt w:val="bullet"/>
      <w:lvlText w:val=""/>
      <w:lvlJc w:val="left"/>
      <w:pPr>
        <w:tabs>
          <w:tab w:val="num" w:pos="547"/>
        </w:tabs>
        <w:ind w:left="547"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56693E6D"/>
    <w:multiLevelType w:val="hybridMultilevel"/>
    <w:tmpl w:val="22384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A93049F"/>
    <w:multiLevelType w:val="hybridMultilevel"/>
    <w:tmpl w:val="0B0E6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3F11A7"/>
    <w:multiLevelType w:val="hybridMultilevel"/>
    <w:tmpl w:val="AAD42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512140"/>
    <w:multiLevelType w:val="hybridMultilevel"/>
    <w:tmpl w:val="81B0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95483B"/>
    <w:multiLevelType w:val="hybridMultilevel"/>
    <w:tmpl w:val="62968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12"/>
  </w:num>
  <w:num w:numId="3">
    <w:abstractNumId w:val="3"/>
  </w:num>
  <w:num w:numId="4">
    <w:abstractNumId w:val="16"/>
  </w:num>
  <w:num w:numId="5">
    <w:abstractNumId w:val="6"/>
  </w:num>
  <w:num w:numId="6">
    <w:abstractNumId w:val="10"/>
  </w:num>
  <w:num w:numId="7">
    <w:abstractNumId w:val="13"/>
  </w:num>
  <w:num w:numId="8">
    <w:abstractNumId w:val="9"/>
  </w:num>
  <w:num w:numId="9">
    <w:abstractNumId w:val="4"/>
  </w:num>
  <w:num w:numId="10">
    <w:abstractNumId w:val="11"/>
  </w:num>
  <w:num w:numId="11">
    <w:abstractNumId w:val="20"/>
  </w:num>
  <w:num w:numId="12">
    <w:abstractNumId w:val="2"/>
  </w:num>
  <w:num w:numId="13">
    <w:abstractNumId w:val="7"/>
  </w:num>
  <w:num w:numId="14">
    <w:abstractNumId w:val="15"/>
  </w:num>
  <w:num w:numId="15">
    <w:abstractNumId w:val="0"/>
  </w:num>
  <w:num w:numId="16">
    <w:abstractNumId w:val="14"/>
  </w:num>
  <w:num w:numId="17">
    <w:abstractNumId w:val="5"/>
  </w:num>
  <w:num w:numId="18">
    <w:abstractNumId w:val="1"/>
  </w:num>
  <w:num w:numId="19">
    <w:abstractNumId w:val="18"/>
  </w:num>
  <w:num w:numId="20">
    <w:abstractNumId w:val="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87"/>
  <w:drawingGridVerticalSpacing w:val="187"/>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4C5"/>
    <w:rsid w:val="00006CB3"/>
    <w:rsid w:val="0002556E"/>
    <w:rsid w:val="000361B1"/>
    <w:rsid w:val="000368AE"/>
    <w:rsid w:val="00040FAE"/>
    <w:rsid w:val="00044D5F"/>
    <w:rsid w:val="00047E73"/>
    <w:rsid w:val="0006686B"/>
    <w:rsid w:val="0008053A"/>
    <w:rsid w:val="00082B2F"/>
    <w:rsid w:val="00084EE6"/>
    <w:rsid w:val="000A1BD8"/>
    <w:rsid w:val="000A6A32"/>
    <w:rsid w:val="000D2CB5"/>
    <w:rsid w:val="000D53F4"/>
    <w:rsid w:val="000E10E7"/>
    <w:rsid w:val="000E24F9"/>
    <w:rsid w:val="000E7B64"/>
    <w:rsid w:val="000F357D"/>
    <w:rsid w:val="000F4BC0"/>
    <w:rsid w:val="000F4F4C"/>
    <w:rsid w:val="00103F8B"/>
    <w:rsid w:val="001440FA"/>
    <w:rsid w:val="00162D34"/>
    <w:rsid w:val="001662CC"/>
    <w:rsid w:val="001667C0"/>
    <w:rsid w:val="001725CB"/>
    <w:rsid w:val="00183D73"/>
    <w:rsid w:val="001A0A35"/>
    <w:rsid w:val="001A26A9"/>
    <w:rsid w:val="001A4133"/>
    <w:rsid w:val="001A5AF2"/>
    <w:rsid w:val="001A6718"/>
    <w:rsid w:val="001A7F64"/>
    <w:rsid w:val="001B19EE"/>
    <w:rsid w:val="001C21A0"/>
    <w:rsid w:val="001C4091"/>
    <w:rsid w:val="001C5CA5"/>
    <w:rsid w:val="001E29A5"/>
    <w:rsid w:val="001F1AE2"/>
    <w:rsid w:val="00200527"/>
    <w:rsid w:val="00200848"/>
    <w:rsid w:val="00206F85"/>
    <w:rsid w:val="00211F55"/>
    <w:rsid w:val="00216F24"/>
    <w:rsid w:val="0022101C"/>
    <w:rsid w:val="00232F2A"/>
    <w:rsid w:val="00235F81"/>
    <w:rsid w:val="00242BD1"/>
    <w:rsid w:val="002450B7"/>
    <w:rsid w:val="00245E21"/>
    <w:rsid w:val="002500F4"/>
    <w:rsid w:val="002606A1"/>
    <w:rsid w:val="00262868"/>
    <w:rsid w:val="00262CEE"/>
    <w:rsid w:val="00264ACB"/>
    <w:rsid w:val="002908BE"/>
    <w:rsid w:val="00293BEF"/>
    <w:rsid w:val="002971E3"/>
    <w:rsid w:val="002B21CB"/>
    <w:rsid w:val="002C4458"/>
    <w:rsid w:val="002D2398"/>
    <w:rsid w:val="002D7A5C"/>
    <w:rsid w:val="002E5B77"/>
    <w:rsid w:val="00315943"/>
    <w:rsid w:val="00326199"/>
    <w:rsid w:val="003269FD"/>
    <w:rsid w:val="00347544"/>
    <w:rsid w:val="0035076F"/>
    <w:rsid w:val="00360F0A"/>
    <w:rsid w:val="00362219"/>
    <w:rsid w:val="00365DB6"/>
    <w:rsid w:val="00372312"/>
    <w:rsid w:val="00374A4A"/>
    <w:rsid w:val="00376F34"/>
    <w:rsid w:val="00387ACC"/>
    <w:rsid w:val="00393C5B"/>
    <w:rsid w:val="003978F6"/>
    <w:rsid w:val="003A0027"/>
    <w:rsid w:val="003A02B5"/>
    <w:rsid w:val="003A2EC4"/>
    <w:rsid w:val="003C1B77"/>
    <w:rsid w:val="003C54C1"/>
    <w:rsid w:val="003D3308"/>
    <w:rsid w:val="003E0361"/>
    <w:rsid w:val="003E37F8"/>
    <w:rsid w:val="003E663C"/>
    <w:rsid w:val="003F36E5"/>
    <w:rsid w:val="00413291"/>
    <w:rsid w:val="00415034"/>
    <w:rsid w:val="004171F6"/>
    <w:rsid w:val="004176FD"/>
    <w:rsid w:val="00430FB3"/>
    <w:rsid w:val="00433E2F"/>
    <w:rsid w:val="004353DF"/>
    <w:rsid w:val="0043777B"/>
    <w:rsid w:val="00441766"/>
    <w:rsid w:val="00446D21"/>
    <w:rsid w:val="00447018"/>
    <w:rsid w:val="004526C1"/>
    <w:rsid w:val="00462F4C"/>
    <w:rsid w:val="00495898"/>
    <w:rsid w:val="004A20CB"/>
    <w:rsid w:val="004B6E23"/>
    <w:rsid w:val="004C2CD8"/>
    <w:rsid w:val="004C55C9"/>
    <w:rsid w:val="004D26E8"/>
    <w:rsid w:val="004E48EB"/>
    <w:rsid w:val="00511122"/>
    <w:rsid w:val="00515536"/>
    <w:rsid w:val="005354C5"/>
    <w:rsid w:val="00536F8B"/>
    <w:rsid w:val="00551C9D"/>
    <w:rsid w:val="00566FA5"/>
    <w:rsid w:val="00572CB0"/>
    <w:rsid w:val="00582C89"/>
    <w:rsid w:val="005A3A3C"/>
    <w:rsid w:val="005A5F8C"/>
    <w:rsid w:val="005A67A8"/>
    <w:rsid w:val="005C3FA9"/>
    <w:rsid w:val="005D3D0F"/>
    <w:rsid w:val="005D549E"/>
    <w:rsid w:val="005D6587"/>
    <w:rsid w:val="005D7DA0"/>
    <w:rsid w:val="005E3BB5"/>
    <w:rsid w:val="005E61F5"/>
    <w:rsid w:val="005E6959"/>
    <w:rsid w:val="00601B2F"/>
    <w:rsid w:val="00604AC9"/>
    <w:rsid w:val="00605A04"/>
    <w:rsid w:val="00615B91"/>
    <w:rsid w:val="006207C1"/>
    <w:rsid w:val="00631CB2"/>
    <w:rsid w:val="006353D4"/>
    <w:rsid w:val="0066234C"/>
    <w:rsid w:val="00662605"/>
    <w:rsid w:val="00665501"/>
    <w:rsid w:val="0067254E"/>
    <w:rsid w:val="0068275A"/>
    <w:rsid w:val="00692EB9"/>
    <w:rsid w:val="006946E6"/>
    <w:rsid w:val="006B7453"/>
    <w:rsid w:val="006C23B6"/>
    <w:rsid w:val="006E16E3"/>
    <w:rsid w:val="006E7B8F"/>
    <w:rsid w:val="006E7C24"/>
    <w:rsid w:val="00705664"/>
    <w:rsid w:val="007158B5"/>
    <w:rsid w:val="007214E7"/>
    <w:rsid w:val="00721885"/>
    <w:rsid w:val="0072275F"/>
    <w:rsid w:val="007230CF"/>
    <w:rsid w:val="007303D9"/>
    <w:rsid w:val="007327CB"/>
    <w:rsid w:val="00734107"/>
    <w:rsid w:val="007355A6"/>
    <w:rsid w:val="0073624F"/>
    <w:rsid w:val="00747308"/>
    <w:rsid w:val="00751261"/>
    <w:rsid w:val="00753603"/>
    <w:rsid w:val="00765A55"/>
    <w:rsid w:val="007722AE"/>
    <w:rsid w:val="00780F87"/>
    <w:rsid w:val="00795279"/>
    <w:rsid w:val="0079727E"/>
    <w:rsid w:val="007A32D6"/>
    <w:rsid w:val="007A4754"/>
    <w:rsid w:val="007C1836"/>
    <w:rsid w:val="007D4225"/>
    <w:rsid w:val="007E4D0D"/>
    <w:rsid w:val="007E55D9"/>
    <w:rsid w:val="007F0EE5"/>
    <w:rsid w:val="007F16A1"/>
    <w:rsid w:val="007F58DE"/>
    <w:rsid w:val="0080741A"/>
    <w:rsid w:val="00816B0D"/>
    <w:rsid w:val="0082755C"/>
    <w:rsid w:val="00831CB9"/>
    <w:rsid w:val="00841C9F"/>
    <w:rsid w:val="0084266F"/>
    <w:rsid w:val="00843C82"/>
    <w:rsid w:val="008708D2"/>
    <w:rsid w:val="00872D02"/>
    <w:rsid w:val="008834AB"/>
    <w:rsid w:val="00887DBD"/>
    <w:rsid w:val="00890B9D"/>
    <w:rsid w:val="008A2603"/>
    <w:rsid w:val="008A3962"/>
    <w:rsid w:val="008D3A23"/>
    <w:rsid w:val="008D76E0"/>
    <w:rsid w:val="008E5EC2"/>
    <w:rsid w:val="008F44DC"/>
    <w:rsid w:val="00914A2E"/>
    <w:rsid w:val="00916C15"/>
    <w:rsid w:val="009250B5"/>
    <w:rsid w:val="009258F1"/>
    <w:rsid w:val="0092749A"/>
    <w:rsid w:val="00930719"/>
    <w:rsid w:val="0095023C"/>
    <w:rsid w:val="009514B0"/>
    <w:rsid w:val="009548E8"/>
    <w:rsid w:val="0095757B"/>
    <w:rsid w:val="0098725E"/>
    <w:rsid w:val="009A2C7C"/>
    <w:rsid w:val="009B1CEE"/>
    <w:rsid w:val="009C14EA"/>
    <w:rsid w:val="009C600B"/>
    <w:rsid w:val="009D1914"/>
    <w:rsid w:val="009D42C0"/>
    <w:rsid w:val="009E3F68"/>
    <w:rsid w:val="009E796A"/>
    <w:rsid w:val="00A152E6"/>
    <w:rsid w:val="00A1640C"/>
    <w:rsid w:val="00A1672D"/>
    <w:rsid w:val="00A21697"/>
    <w:rsid w:val="00A26C79"/>
    <w:rsid w:val="00A2755E"/>
    <w:rsid w:val="00A30AFE"/>
    <w:rsid w:val="00A34180"/>
    <w:rsid w:val="00A426E3"/>
    <w:rsid w:val="00A42AC3"/>
    <w:rsid w:val="00A43248"/>
    <w:rsid w:val="00A46812"/>
    <w:rsid w:val="00A5148D"/>
    <w:rsid w:val="00A5495E"/>
    <w:rsid w:val="00A558B5"/>
    <w:rsid w:val="00A56087"/>
    <w:rsid w:val="00A6270E"/>
    <w:rsid w:val="00A62F0B"/>
    <w:rsid w:val="00A77357"/>
    <w:rsid w:val="00A919C4"/>
    <w:rsid w:val="00A95535"/>
    <w:rsid w:val="00AA22FF"/>
    <w:rsid w:val="00AA501D"/>
    <w:rsid w:val="00AC3940"/>
    <w:rsid w:val="00AD19A6"/>
    <w:rsid w:val="00AE1B1B"/>
    <w:rsid w:val="00AE2A76"/>
    <w:rsid w:val="00AE5C4D"/>
    <w:rsid w:val="00AF306E"/>
    <w:rsid w:val="00B10CC5"/>
    <w:rsid w:val="00B10E24"/>
    <w:rsid w:val="00B133AF"/>
    <w:rsid w:val="00B17358"/>
    <w:rsid w:val="00B37305"/>
    <w:rsid w:val="00B676B0"/>
    <w:rsid w:val="00B67E47"/>
    <w:rsid w:val="00B8420B"/>
    <w:rsid w:val="00B942BD"/>
    <w:rsid w:val="00B96730"/>
    <w:rsid w:val="00BB42C0"/>
    <w:rsid w:val="00BB4855"/>
    <w:rsid w:val="00BD1656"/>
    <w:rsid w:val="00BD4F40"/>
    <w:rsid w:val="00BF6831"/>
    <w:rsid w:val="00C04C88"/>
    <w:rsid w:val="00C2237F"/>
    <w:rsid w:val="00C2629A"/>
    <w:rsid w:val="00C26B47"/>
    <w:rsid w:val="00C27F54"/>
    <w:rsid w:val="00C432E9"/>
    <w:rsid w:val="00C539F5"/>
    <w:rsid w:val="00C67EC2"/>
    <w:rsid w:val="00C740B0"/>
    <w:rsid w:val="00C777A8"/>
    <w:rsid w:val="00C86792"/>
    <w:rsid w:val="00C97043"/>
    <w:rsid w:val="00CA7502"/>
    <w:rsid w:val="00CC0C2D"/>
    <w:rsid w:val="00CC27C8"/>
    <w:rsid w:val="00CC6D93"/>
    <w:rsid w:val="00CD2136"/>
    <w:rsid w:val="00CD657E"/>
    <w:rsid w:val="00CD6FAB"/>
    <w:rsid w:val="00CE6D4F"/>
    <w:rsid w:val="00CF5AFB"/>
    <w:rsid w:val="00D011A7"/>
    <w:rsid w:val="00D031DE"/>
    <w:rsid w:val="00D07F1B"/>
    <w:rsid w:val="00D12E34"/>
    <w:rsid w:val="00D203CF"/>
    <w:rsid w:val="00D20432"/>
    <w:rsid w:val="00D23441"/>
    <w:rsid w:val="00D33AE4"/>
    <w:rsid w:val="00D35141"/>
    <w:rsid w:val="00D40C69"/>
    <w:rsid w:val="00D471F3"/>
    <w:rsid w:val="00D47586"/>
    <w:rsid w:val="00D80D76"/>
    <w:rsid w:val="00D9191B"/>
    <w:rsid w:val="00D91FFD"/>
    <w:rsid w:val="00D96E03"/>
    <w:rsid w:val="00DB5368"/>
    <w:rsid w:val="00DC6D40"/>
    <w:rsid w:val="00DD2F5F"/>
    <w:rsid w:val="00DD403B"/>
    <w:rsid w:val="00DD6309"/>
    <w:rsid w:val="00DD7F65"/>
    <w:rsid w:val="00DE573B"/>
    <w:rsid w:val="00DF0E77"/>
    <w:rsid w:val="00DF61FF"/>
    <w:rsid w:val="00E02279"/>
    <w:rsid w:val="00E03F30"/>
    <w:rsid w:val="00E07647"/>
    <w:rsid w:val="00E20A4A"/>
    <w:rsid w:val="00E226FC"/>
    <w:rsid w:val="00E31BA4"/>
    <w:rsid w:val="00E34C48"/>
    <w:rsid w:val="00E52623"/>
    <w:rsid w:val="00E56E99"/>
    <w:rsid w:val="00E73B6A"/>
    <w:rsid w:val="00E770EB"/>
    <w:rsid w:val="00E9462E"/>
    <w:rsid w:val="00EB3D72"/>
    <w:rsid w:val="00EB4FAE"/>
    <w:rsid w:val="00ED18DE"/>
    <w:rsid w:val="00EE3D31"/>
    <w:rsid w:val="00F01213"/>
    <w:rsid w:val="00F1454A"/>
    <w:rsid w:val="00F15B28"/>
    <w:rsid w:val="00F26971"/>
    <w:rsid w:val="00F26DE4"/>
    <w:rsid w:val="00F30B2A"/>
    <w:rsid w:val="00F329F1"/>
    <w:rsid w:val="00F45D4C"/>
    <w:rsid w:val="00F525B1"/>
    <w:rsid w:val="00F57900"/>
    <w:rsid w:val="00F5792F"/>
    <w:rsid w:val="00F61F02"/>
    <w:rsid w:val="00F73707"/>
    <w:rsid w:val="00F7621C"/>
    <w:rsid w:val="00F81409"/>
    <w:rsid w:val="00F9241A"/>
    <w:rsid w:val="00FA00AA"/>
    <w:rsid w:val="00FB6A1C"/>
    <w:rsid w:val="00FC1157"/>
    <w:rsid w:val="00FC2BC6"/>
    <w:rsid w:val="00FC3C3A"/>
    <w:rsid w:val="00FD60B0"/>
    <w:rsid w:val="00FD7FE4"/>
    <w:rsid w:val="00FE107B"/>
    <w:rsid w:val="00FE2629"/>
    <w:rsid w:val="00FF6F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BE2CE68"/>
  <w14:defaultImageDpi w14:val="300"/>
  <w15:docId w15:val="{9E3A50D8-6F69-4DD7-B138-340700DA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887DBD"/>
    <w:pPr>
      <w:keepNext/>
      <w:keepLines/>
      <w:spacing w:before="40" w:line="276" w:lineRule="auto"/>
      <w:outlineLvl w:val="4"/>
    </w:pPr>
    <w:rPr>
      <w:rFonts w:asciiTheme="majorHAnsi" w:eastAsiaTheme="majorEastAsia" w:hAnsiTheme="majorHAnsi" w:cstheme="majorBidi"/>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C5"/>
    <w:pPr>
      <w:tabs>
        <w:tab w:val="center" w:pos="4320"/>
        <w:tab w:val="right" w:pos="8640"/>
      </w:tabs>
    </w:pPr>
  </w:style>
  <w:style w:type="character" w:customStyle="1" w:styleId="HeaderChar">
    <w:name w:val="Header Char"/>
    <w:basedOn w:val="DefaultParagraphFont"/>
    <w:link w:val="Header"/>
    <w:uiPriority w:val="99"/>
    <w:rsid w:val="005354C5"/>
  </w:style>
  <w:style w:type="paragraph" w:styleId="Footer">
    <w:name w:val="footer"/>
    <w:basedOn w:val="Normal"/>
    <w:link w:val="FooterChar"/>
    <w:uiPriority w:val="99"/>
    <w:unhideWhenUsed/>
    <w:rsid w:val="005354C5"/>
    <w:pPr>
      <w:tabs>
        <w:tab w:val="center" w:pos="4320"/>
        <w:tab w:val="right" w:pos="8640"/>
      </w:tabs>
    </w:pPr>
  </w:style>
  <w:style w:type="character" w:customStyle="1" w:styleId="FooterChar">
    <w:name w:val="Footer Char"/>
    <w:basedOn w:val="DefaultParagraphFont"/>
    <w:link w:val="Footer"/>
    <w:uiPriority w:val="99"/>
    <w:rsid w:val="005354C5"/>
  </w:style>
  <w:style w:type="table" w:styleId="TableGrid">
    <w:name w:val="Table Grid"/>
    <w:basedOn w:val="TableNormal"/>
    <w:rsid w:val="007327C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7DBD"/>
    <w:rPr>
      <w:rFonts w:asciiTheme="majorHAnsi" w:eastAsiaTheme="majorEastAsia" w:hAnsiTheme="majorHAnsi" w:cstheme="majorBidi"/>
      <w:color w:val="365F91" w:themeColor="accent1" w:themeShade="BF"/>
      <w:sz w:val="22"/>
      <w:szCs w:val="22"/>
    </w:rPr>
  </w:style>
  <w:style w:type="character" w:styleId="CommentReference">
    <w:name w:val="annotation reference"/>
    <w:basedOn w:val="DefaultParagraphFont"/>
    <w:uiPriority w:val="99"/>
    <w:semiHidden/>
    <w:unhideWhenUsed/>
    <w:rsid w:val="00206F85"/>
    <w:rPr>
      <w:sz w:val="18"/>
      <w:szCs w:val="18"/>
    </w:rPr>
  </w:style>
  <w:style w:type="paragraph" w:styleId="CommentText">
    <w:name w:val="annotation text"/>
    <w:basedOn w:val="Normal"/>
    <w:link w:val="CommentTextChar"/>
    <w:uiPriority w:val="99"/>
    <w:semiHidden/>
    <w:unhideWhenUsed/>
    <w:rsid w:val="00206F85"/>
  </w:style>
  <w:style w:type="character" w:customStyle="1" w:styleId="CommentTextChar">
    <w:name w:val="Comment Text Char"/>
    <w:basedOn w:val="DefaultParagraphFont"/>
    <w:link w:val="CommentText"/>
    <w:uiPriority w:val="99"/>
    <w:semiHidden/>
    <w:rsid w:val="00206F85"/>
  </w:style>
  <w:style w:type="paragraph" w:styleId="CommentSubject">
    <w:name w:val="annotation subject"/>
    <w:basedOn w:val="CommentText"/>
    <w:next w:val="CommentText"/>
    <w:link w:val="CommentSubjectChar"/>
    <w:uiPriority w:val="99"/>
    <w:semiHidden/>
    <w:unhideWhenUsed/>
    <w:rsid w:val="00206F85"/>
    <w:rPr>
      <w:b/>
      <w:bCs/>
      <w:sz w:val="20"/>
      <w:szCs w:val="20"/>
    </w:rPr>
  </w:style>
  <w:style w:type="character" w:customStyle="1" w:styleId="CommentSubjectChar">
    <w:name w:val="Comment Subject Char"/>
    <w:basedOn w:val="CommentTextChar"/>
    <w:link w:val="CommentSubject"/>
    <w:uiPriority w:val="99"/>
    <w:semiHidden/>
    <w:rsid w:val="00206F85"/>
    <w:rPr>
      <w:b/>
      <w:bCs/>
      <w:sz w:val="20"/>
      <w:szCs w:val="20"/>
    </w:rPr>
  </w:style>
  <w:style w:type="paragraph" w:styleId="BalloonText">
    <w:name w:val="Balloon Text"/>
    <w:basedOn w:val="Normal"/>
    <w:link w:val="BalloonTextChar"/>
    <w:uiPriority w:val="99"/>
    <w:semiHidden/>
    <w:unhideWhenUsed/>
    <w:rsid w:val="00206F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6F85"/>
    <w:rPr>
      <w:rFonts w:ascii="Lucida Grande" w:hAnsi="Lucida Grande" w:cs="Lucida Grande"/>
      <w:sz w:val="18"/>
      <w:szCs w:val="18"/>
    </w:rPr>
  </w:style>
  <w:style w:type="paragraph" w:styleId="ListParagraph">
    <w:name w:val="List Paragraph"/>
    <w:basedOn w:val="Normal"/>
    <w:uiPriority w:val="99"/>
    <w:qFormat/>
    <w:rsid w:val="009B1CEE"/>
    <w:pPr>
      <w:ind w:left="720"/>
      <w:contextualSpacing/>
    </w:pPr>
  </w:style>
  <w:style w:type="paragraph" w:styleId="NoSpacing">
    <w:name w:val="No Spacing"/>
    <w:uiPriority w:val="1"/>
    <w:qFormat/>
    <w:rsid w:val="00925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DF4F11AF436646B99B1585418E3B74"/>
        <w:category>
          <w:name w:val="General"/>
          <w:gallery w:val="placeholder"/>
        </w:category>
        <w:types>
          <w:type w:val="bbPlcHdr"/>
        </w:types>
        <w:behaviors>
          <w:behavior w:val="content"/>
        </w:behaviors>
        <w:guid w:val="{31030442-4FA4-8B46-A4BA-580A91F4EDA8}"/>
      </w:docPartPr>
      <w:docPartBody>
        <w:p w:rsidR="00EA3D80" w:rsidRDefault="00EA3D80" w:rsidP="00EA3D80">
          <w:pPr>
            <w:pStyle w:val="5BDF4F11AF436646B99B1585418E3B74"/>
          </w:pPr>
          <w:r>
            <w:t>[Type text]</w:t>
          </w:r>
        </w:p>
      </w:docPartBody>
    </w:docPart>
    <w:docPart>
      <w:docPartPr>
        <w:name w:val="26AA9063A6219945975FD50BE0277784"/>
        <w:category>
          <w:name w:val="General"/>
          <w:gallery w:val="placeholder"/>
        </w:category>
        <w:types>
          <w:type w:val="bbPlcHdr"/>
        </w:types>
        <w:behaviors>
          <w:behavior w:val="content"/>
        </w:behaviors>
        <w:guid w:val="{5CDF4E44-C0F6-E14D-A13E-182604416271}"/>
      </w:docPartPr>
      <w:docPartBody>
        <w:p w:rsidR="00EA3D80" w:rsidRDefault="00EA3D80" w:rsidP="00EA3D80">
          <w:pPr>
            <w:pStyle w:val="26AA9063A6219945975FD50BE0277784"/>
          </w:pPr>
          <w:r>
            <w:t>[Type text]</w:t>
          </w:r>
        </w:p>
      </w:docPartBody>
    </w:docPart>
    <w:docPart>
      <w:docPartPr>
        <w:name w:val="16FDB9E9EF99AD4ABEE08EC05A98EBF6"/>
        <w:category>
          <w:name w:val="General"/>
          <w:gallery w:val="placeholder"/>
        </w:category>
        <w:types>
          <w:type w:val="bbPlcHdr"/>
        </w:types>
        <w:behaviors>
          <w:behavior w:val="content"/>
        </w:behaviors>
        <w:guid w:val="{AA08C14E-05FC-6941-B531-1DE89435D32A}"/>
      </w:docPartPr>
      <w:docPartBody>
        <w:p w:rsidR="00EA3D80" w:rsidRDefault="00EA3D80" w:rsidP="00EA3D80">
          <w:pPr>
            <w:pStyle w:val="16FDB9E9EF99AD4ABEE08EC05A98EBF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ill Sans">
    <w:altName w:val="Gill Sans MT"/>
    <w:charset w:val="B1"/>
    <w:family w:val="swiss"/>
    <w:pitch w:val="variable"/>
    <w:sig w:usb0="80000A67" w:usb1="00000000" w:usb2="00000000" w:usb3="00000000" w:csb0="000001F7" w:csb1="00000000"/>
  </w:font>
  <w:font w:name="Helvetica Neue">
    <w:altName w:val="Sylfaen"/>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3D80"/>
    <w:rsid w:val="00046738"/>
    <w:rsid w:val="000C0F55"/>
    <w:rsid w:val="00142145"/>
    <w:rsid w:val="001A26FE"/>
    <w:rsid w:val="002D08F9"/>
    <w:rsid w:val="003334BC"/>
    <w:rsid w:val="003A176C"/>
    <w:rsid w:val="003C67B2"/>
    <w:rsid w:val="00433414"/>
    <w:rsid w:val="004772D2"/>
    <w:rsid w:val="004C29B6"/>
    <w:rsid w:val="00507857"/>
    <w:rsid w:val="005359F3"/>
    <w:rsid w:val="005C5CA8"/>
    <w:rsid w:val="00660C12"/>
    <w:rsid w:val="00670C19"/>
    <w:rsid w:val="00693356"/>
    <w:rsid w:val="006A30CE"/>
    <w:rsid w:val="006C755F"/>
    <w:rsid w:val="00725E62"/>
    <w:rsid w:val="007B0891"/>
    <w:rsid w:val="008015DE"/>
    <w:rsid w:val="00806150"/>
    <w:rsid w:val="008C31BA"/>
    <w:rsid w:val="00924EE6"/>
    <w:rsid w:val="009A34C6"/>
    <w:rsid w:val="00A01ABE"/>
    <w:rsid w:val="00A62398"/>
    <w:rsid w:val="00AF7C6F"/>
    <w:rsid w:val="00B725B4"/>
    <w:rsid w:val="00B741E4"/>
    <w:rsid w:val="00C43E69"/>
    <w:rsid w:val="00CC5A10"/>
    <w:rsid w:val="00DF7A60"/>
    <w:rsid w:val="00E27652"/>
    <w:rsid w:val="00EA3D80"/>
    <w:rsid w:val="00EB2068"/>
    <w:rsid w:val="00EE221C"/>
    <w:rsid w:val="00EE3EF0"/>
    <w:rsid w:val="00F02FC9"/>
    <w:rsid w:val="00F812C0"/>
    <w:rsid w:val="00F97D94"/>
    <w:rsid w:val="00FD0120"/>
    <w:rsid w:val="00FF5C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DF4F11AF436646B99B1585418E3B74">
    <w:name w:val="5BDF4F11AF436646B99B1585418E3B74"/>
    <w:rsid w:val="00EA3D80"/>
  </w:style>
  <w:style w:type="paragraph" w:customStyle="1" w:styleId="26AA9063A6219945975FD50BE0277784">
    <w:name w:val="26AA9063A6219945975FD50BE0277784"/>
    <w:rsid w:val="00EA3D80"/>
  </w:style>
  <w:style w:type="paragraph" w:customStyle="1" w:styleId="16FDB9E9EF99AD4ABEE08EC05A98EBF6">
    <w:name w:val="16FDB9E9EF99AD4ABEE08EC05A98EBF6"/>
    <w:rsid w:val="00EA3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DC0F2-8523-4D0C-95D5-644A001B0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1608</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Report Template</vt:lpstr>
    </vt:vector>
  </TitlesOfParts>
  <Company>The Church of England Education Office</Company>
  <LinksUpToDate>false</LinksUpToDate>
  <CharactersWithSpaces>10759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dc:title>
  <dc:subject/>
  <dc:creator>jemma.adams@churchofengland.org</dc:creator>
  <cp:keywords>SIAMS 2016 templates</cp:keywords>
  <dc:description/>
  <cp:lastModifiedBy>James Farrell</cp:lastModifiedBy>
  <cp:revision>2</cp:revision>
  <cp:lastPrinted>2025-09-17T10:47:00Z</cp:lastPrinted>
  <dcterms:created xsi:type="dcterms:W3CDTF">2025-09-17T10:57:00Z</dcterms:created>
  <dcterms:modified xsi:type="dcterms:W3CDTF">2025-09-17T10:57:00Z</dcterms:modified>
</cp:coreProperties>
</file>